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r>
        <w:rPr/>
        <w:pict>
          <v:group style="position:absolute;margin-left:24.09939pt;margin-top:9.0449pt;width:186.85pt;height:60.1pt;mso-position-horizontal-relative:page;mso-position-vertical-relative:page;z-index:-12184" coordorigin="482,181" coordsize="3737,1202">
            <v:shape style="position:absolute;left:615;top:180;width:3604;height:1202" type="#_x0000_t75" stroked="false">
              <v:imagedata r:id="rId5" o:title=""/>
            </v:shape>
            <v:line style="position:absolute" from="3017,753" to="3017,914" stroked="true" strokeweight="2.545pt" strokecolor="#ff9900">
              <v:stroke dashstyle="solid"/>
            </v:line>
            <v:line style="position:absolute" from="2931,735" to="3103,735" stroked="true" strokeweight="1.882pt" strokecolor="#ff9900">
              <v:stroke dashstyle="solid"/>
            </v:line>
            <v:shape style="position:absolute;left:481;top:789;width:375;height:371" type="#_x0000_t75" stroked="false">
              <v:imagedata r:id="rId6" o:title=""/>
            </v:shape>
            <w10:wrap type="none"/>
          </v:group>
        </w:pict>
      </w:r>
      <w:r>
        <w:rPr/>
        <w:pict>
          <v:group style="position:absolute;margin-left:0pt;margin-top:.000027pt;width:612pt;height:792pt;mso-position-horizontal-relative:page;mso-position-vertical-relative:page;z-index:-12160" coordorigin="0,0" coordsize="12240,15840">
            <v:shape style="position:absolute;left:4619;top:0;width:7621;height:1718" coordorigin="4619,0" coordsize="7621,1718" path="m5695,1718l5480,850,5693,0,4833,0,4619,850,4835,1718,5695,1718m6634,1718l6418,850,6632,0,5832,0,5618,850,5834,1718,6634,1718m12240,0l6753,0,6539,850,6754,1718,12240,1718,12240,0e" filled="true" fillcolor="#ff9900" stroked="false">
              <v:path arrowok="t"/>
              <v:fill type="solid"/>
            </v:shape>
            <v:shape style="position:absolute;left:6;top:1799;width:12234;height:11781" type="#_x0000_t75" stroked="false">
              <v:imagedata r:id="rId7" o:title=""/>
            </v:shape>
            <v:rect style="position:absolute;left:0;top:2040;width:12240;height:12832" filled="true" fillcolor="#000000" stroked="false">
              <v:fill opacity="45875f" type="solid"/>
            </v:rect>
            <v:shape style="position:absolute;left:0;top:11341;width:12219;height:4499" coordorigin="0,11341" coordsize="12219,4499" path="m8362,11341l0,13439,0,15840,12218,15840,12218,12295,8362,11341xe" filled="true" fillcolor="#ff9900" stroked="false">
              <v:path arrowok="t"/>
              <v:fill type="solid"/>
            </v:shape>
            <v:shape style="position:absolute;left:0;top:11805;width:12219;height:4035" coordorigin="0,11805" coordsize="12219,4035" path="m8362,11805l0,13903,0,15840,12218,15840,12218,12759,8362,11805xe" filled="true" fillcolor="#89878b" stroked="false">
              <v:path arrowok="t"/>
              <v:fill type="solid"/>
            </v:shape>
            <v:shape style="position:absolute;left:0;top:12343;width:12219;height:3497" coordorigin="0,12344" coordsize="12219,3497" path="m8362,12344l0,14442,0,15840,12218,15840,12218,13298,8362,12344xe" filled="true" fillcolor="#afacb3" stroked="false">
              <v:path arrowok="t"/>
              <v:fill type="solid"/>
            </v:shape>
            <v:shape style="position:absolute;left:0;top:12818;width:12219;height:3022" coordorigin="0,12818" coordsize="12219,3022" path="m8362,12818l0,14916,0,15840,12218,15840,12218,13772,8362,12818xe" filled="true" fillcolor="#ffffff" stroked="false">
              <v:path arrowok="t"/>
              <v:fill type="solid"/>
            </v:shape>
            <v:rect style="position:absolute;left:0;top:1720;width:12240;height:160" filled="true" fillcolor="#ff9900" stroked="false">
              <v:fill type="solid"/>
            </v:rect>
            <v:rect style="position:absolute;left:0;top:1880;width:12240;height:160" filled="true" fillcolor="#999999" stroked="false">
              <v:fill type="solid"/>
            </v:rect>
            <v:shape style="position:absolute;left:7183;top:379;width:710;height:966" coordorigin="7183,379" coordsize="710,966" path="m7223,1057l7242,1345,7470,1298,7472,1292,7473,1285,7472,1277,7460,1267,7450,1254,7443,1240,7438,1224,7438,1188,7453,1156,7480,1130,7516,1116,7554,1115,7796,1115,7780,1063,7260,1063,7247,1063,7235,1060,7223,1057xm7796,1115l7554,1115,7589,1128,7615,1152,7630,1185,7632,1202,7630,1219,7625,1235,7617,1250,7619,1255,7623,1261,7626,1266,7831,1224,7796,1115xm7892,869l7233,869,7270,870,7302,885,7327,911,7342,947,7343,986,7330,1020,7306,1047,7273,1061,7260,1063,7780,1063,7743,944,7748,941,7752,938,7757,936,7851,936,7855,934,7879,908,7892,873,7892,869xm7851,936l7757,936,7772,944,7788,949,7805,951,7822,949,7851,936xm7404,379l7365,380,7329,395,7302,420,7288,453,7287,489,7292,505,7300,519,7310,531,7322,542,7320,561,7315,577,7307,590,7299,600,7183,624,7189,894,7199,885,7209,878,7221,873,7233,869,7892,869,7891,835,7877,799,7870,792,7723,792,7717,791,7711,790,7682,558,7506,558,7492,549,7481,538,7473,526,7466,515,7474,500,7479,484,7481,467,7479,450,7464,416,7438,392,7404,379xm7783,757l7767,762,7753,769,7740,779,7730,791,7723,792,7870,792,7851,772,7819,757,7783,757xm7678,523l7506,558,7682,558,7678,523xe" filled="true" fillcolor="#ffffff" stroked="false">
              <v:path arrowok="t"/>
              <v:fill type="solid"/>
            </v:shape>
            <w10:wrap type="none"/>
          </v:group>
        </w:pict>
      </w:r>
    </w:p>
    <w:p>
      <w:pPr>
        <w:spacing w:before="122"/>
        <w:ind w:left="7086" w:right="0" w:firstLine="0"/>
        <w:jc w:val="left"/>
        <w:rPr>
          <w:b/>
          <w:sz w:val="58"/>
        </w:rPr>
      </w:pPr>
      <w:bookmarkStart w:name="ActionPlanner-DigitalStrategy.pdf" w:id="1"/>
      <w:bookmarkEnd w:id="1"/>
      <w:r>
        <w:rPr/>
      </w:r>
      <w:r>
        <w:rPr>
          <w:b/>
          <w:color w:val="FFFFFF"/>
          <w:sz w:val="58"/>
        </w:rPr>
        <w:t>Action Planner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tabs>
          <w:tab w:pos="4478" w:val="left" w:leader="none"/>
        </w:tabs>
        <w:spacing w:line="230" w:lineRule="auto" w:before="376"/>
        <w:ind w:left="119" w:right="233" w:firstLine="0"/>
        <w:jc w:val="left"/>
        <w:rPr>
          <w:b/>
          <w:sz w:val="136"/>
        </w:rPr>
      </w:pPr>
      <w:r>
        <w:rPr>
          <w:b/>
          <w:color w:val="FF9900"/>
          <w:sz w:val="136"/>
        </w:rPr>
        <w:t>Digital</w:t>
        <w:tab/>
      </w:r>
      <w:r>
        <w:rPr>
          <w:b/>
          <w:color w:val="FF9900"/>
          <w:spacing w:val="-5"/>
          <w:sz w:val="136"/>
        </w:rPr>
        <w:t>Marketing Strategy</w:t>
      </w:r>
    </w:p>
    <w:p>
      <w:pPr>
        <w:tabs>
          <w:tab w:pos="4356" w:val="left" w:leader="none"/>
        </w:tabs>
        <w:spacing w:line="1567" w:lineRule="exact" w:before="0"/>
        <w:ind w:left="119" w:right="0" w:firstLine="0"/>
        <w:jc w:val="left"/>
        <w:rPr>
          <w:b/>
          <w:sz w:val="136"/>
        </w:rPr>
      </w:pPr>
      <w:r>
        <w:rPr>
          <w:b/>
          <w:color w:val="FF9900"/>
          <w:sz w:val="136"/>
        </w:rPr>
        <w:t>Action</w:t>
        <w:tab/>
        <w:t>Planner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2"/>
        </w:rPr>
      </w:pPr>
    </w:p>
    <w:p>
      <w:pPr>
        <w:pStyle w:val="BodyText"/>
        <w:spacing w:line="266" w:lineRule="exact" w:before="101"/>
        <w:ind w:right="176"/>
        <w:jc w:val="right"/>
      </w:pPr>
      <w:r>
        <w:rPr>
          <w:color w:val="A09CA3"/>
        </w:rPr>
        <w:t>Created by Boot Camp Digital</w:t>
      </w:r>
    </w:p>
    <w:p>
      <w:pPr>
        <w:pStyle w:val="BodyText"/>
        <w:spacing w:line="266" w:lineRule="exact"/>
        <w:ind w:right="176"/>
        <w:jc w:val="right"/>
      </w:pPr>
      <w:r>
        <w:rPr>
          <w:color w:val="A09CA3"/>
        </w:rPr>
        <w:t>All Rights Reserved</w:t>
      </w:r>
    </w:p>
    <w:p>
      <w:pPr>
        <w:pStyle w:val="BodyText"/>
        <w:spacing w:before="14"/>
        <w:ind w:right="176"/>
        <w:jc w:val="right"/>
      </w:pPr>
      <w:r>
        <w:rPr>
          <w:color w:val="A09CA3"/>
        </w:rPr>
        <w:t>Reproduction of this material is prohibited</w:t>
      </w:r>
    </w:p>
    <w:p>
      <w:pPr>
        <w:spacing w:after="0"/>
        <w:jc w:val="right"/>
        <w:sectPr>
          <w:type w:val="continuous"/>
          <w:pgSz w:w="12240" w:h="15840"/>
          <w:pgMar w:top="180" w:bottom="280" w:left="880" w:right="360"/>
        </w:sectPr>
      </w:pPr>
    </w:p>
    <w:p>
      <w:pPr>
        <w:pStyle w:val="Heading1"/>
        <w:spacing w:before="84"/>
        <w:ind w:left="562"/>
      </w:pPr>
      <w:bookmarkStart w:name="_TOC_250015" w:id="2"/>
      <w:bookmarkStart w:name="DigitalMarketingStrategy-ActionPlanner (" w:id="3"/>
      <w:r>
        <w:rPr>
          <w:b w:val="0"/>
        </w:rPr>
      </w:r>
      <w:bookmarkEnd w:id="2"/>
      <w:r>
        <w:rPr>
          <w:color w:val="F49A3E"/>
        </w:rPr>
        <w:t>What’s Inside the Guide:</w:t>
      </w:r>
    </w:p>
    <w:p>
      <w:pPr>
        <w:pStyle w:val="BodyText"/>
        <w:spacing w:line="364" w:lineRule="auto" w:before="399"/>
        <w:ind w:left="562" w:right="1783"/>
        <w:jc w:val="both"/>
      </w:pPr>
      <w:r>
        <w:rPr/>
        <w:t>This digital marketing action planner will help you to create a clear and effective digital strategy for your business or organization. The guide follows the process for building a strong digital strategy. In the guide, you’ll find:</w:t>
      </w:r>
    </w:p>
    <w:sdt>
      <w:sdtPr>
        <w:docPartObj>
          <w:docPartGallery w:val="Table of Contents"/>
          <w:docPartUnique/>
        </w:docPartObj>
      </w:sdtPr>
      <w:sdtEndPr/>
      <w:sdtContent>
        <w:p>
          <w:pPr>
            <w:pStyle w:val="TOC3"/>
            <w:tabs>
              <w:tab w:pos="9794" w:val="left" w:leader="dot"/>
            </w:tabs>
            <w:spacing w:before="40"/>
          </w:pPr>
          <w:hyperlink w:history="true" w:anchor="_TOC_250015">
            <w:r>
              <w:rPr>
                <w:spacing w:val="2"/>
                <w:w w:val="105"/>
              </w:rPr>
              <w:t>WHAT’S INSIDE</w:t>
            </w:r>
            <w:r>
              <w:rPr>
                <w:spacing w:val="-11"/>
                <w:w w:val="105"/>
              </w:rPr>
              <w:t> </w:t>
            </w:r>
            <w:r>
              <w:rPr>
                <w:w w:val="105"/>
              </w:rPr>
              <w:t>THE</w:t>
            </w:r>
            <w:r>
              <w:rPr>
                <w:spacing w:val="-5"/>
                <w:w w:val="105"/>
              </w:rPr>
              <w:t> </w:t>
            </w:r>
            <w:r>
              <w:rPr>
                <w:w w:val="105"/>
              </w:rPr>
              <w:t>GUIDE:</w:t>
              <w:tab/>
              <w:t>2</w:t>
            </w:r>
          </w:hyperlink>
        </w:p>
        <w:p>
          <w:pPr>
            <w:pStyle w:val="TOC3"/>
            <w:tabs>
              <w:tab w:pos="9759" w:val="left" w:leader="dot"/>
            </w:tabs>
            <w:ind w:left="555"/>
          </w:pPr>
          <w:hyperlink w:history="true" w:anchor="_TOC_250014">
            <w:r>
              <w:rPr>
                <w:w w:val="105"/>
              </w:rPr>
              <w:t>STEPS TO BUILDING A DIGITAL</w:t>
            </w:r>
            <w:r>
              <w:rPr>
                <w:spacing w:val="-18"/>
                <w:w w:val="105"/>
              </w:rPr>
              <w:t> </w:t>
            </w:r>
            <w:r>
              <w:rPr>
                <w:w w:val="105"/>
              </w:rPr>
              <w:t>MARKETING</w:t>
            </w:r>
            <w:r>
              <w:rPr>
                <w:spacing w:val="-4"/>
                <w:w w:val="105"/>
              </w:rPr>
              <w:t> </w:t>
            </w:r>
            <w:r>
              <w:rPr>
                <w:w w:val="105"/>
              </w:rPr>
              <w:t>STRATEGY</w:t>
              <w:tab/>
              <w:t>3</w:t>
            </w:r>
          </w:hyperlink>
        </w:p>
        <w:p>
          <w:pPr>
            <w:pStyle w:val="TOC3"/>
            <w:tabs>
              <w:tab w:pos="9765" w:val="left" w:leader="dot"/>
            </w:tabs>
          </w:pPr>
          <w:hyperlink w:history="true" w:anchor="_TOC_250013">
            <w:r>
              <w:rPr>
                <w:w w:val="105"/>
              </w:rPr>
              <w:t>STEP 1: LISTEN AND ASSESS</w:t>
            </w:r>
            <w:r>
              <w:rPr>
                <w:spacing w:val="-26"/>
                <w:w w:val="105"/>
              </w:rPr>
              <w:t> </w:t>
            </w:r>
            <w:r>
              <w:rPr>
                <w:w w:val="105"/>
              </w:rPr>
              <w:t>THE</w:t>
            </w:r>
            <w:r>
              <w:rPr>
                <w:spacing w:val="-5"/>
                <w:w w:val="105"/>
              </w:rPr>
              <w:t> </w:t>
            </w:r>
            <w:r>
              <w:rPr>
                <w:w w:val="105"/>
              </w:rPr>
              <w:t>LANDSCAPE</w:t>
              <w:tab/>
              <w:t>4</w:t>
            </w:r>
          </w:hyperlink>
        </w:p>
        <w:p>
          <w:pPr>
            <w:pStyle w:val="TOC2"/>
            <w:tabs>
              <w:tab w:pos="8962" w:val="left" w:leader="dot"/>
            </w:tabs>
            <w:ind w:right="319"/>
            <w:rPr>
              <w:sz w:val="21"/>
            </w:rPr>
          </w:pPr>
          <w:hyperlink w:history="true" w:anchor="_TOC_250012">
            <w:r>
              <w:rPr>
                <w:w w:val="105"/>
                <w:sz w:val="21"/>
              </w:rPr>
              <w:t>L</w:t>
            </w:r>
            <w:r>
              <w:rPr>
                <w:w w:val="105"/>
              </w:rPr>
              <w:t>ISTEN TO </w:t>
            </w:r>
            <w:r>
              <w:rPr>
                <w:w w:val="105"/>
                <w:sz w:val="21"/>
              </w:rPr>
              <w:t>C</w:t>
            </w:r>
            <w:r>
              <w:rPr>
                <w:w w:val="105"/>
              </w:rPr>
              <w:t>ONSUMERS</w:t>
              <w:tab/>
            </w:r>
            <w:r>
              <w:rPr>
                <w:w w:val="105"/>
                <w:sz w:val="21"/>
              </w:rPr>
              <w:t>4</w:t>
            </w:r>
          </w:hyperlink>
        </w:p>
        <w:p>
          <w:pPr>
            <w:pStyle w:val="TOC4"/>
            <w:tabs>
              <w:tab w:pos="9785" w:val="left" w:leader="dot"/>
            </w:tabs>
            <w:rPr>
              <w:sz w:val="21"/>
            </w:rPr>
          </w:pPr>
          <w:hyperlink w:history="true" w:anchor="_TOC_250011">
            <w:r>
              <w:rPr>
                <w:w w:val="105"/>
                <w:sz w:val="21"/>
              </w:rPr>
              <w:t>L</w:t>
            </w:r>
            <w:r>
              <w:rPr>
                <w:w w:val="105"/>
              </w:rPr>
              <w:t>ISTEN TO</w:t>
            </w:r>
            <w:r>
              <w:rPr>
                <w:spacing w:val="1"/>
                <w:w w:val="105"/>
              </w:rPr>
              <w:t> </w:t>
            </w:r>
            <w:r>
              <w:rPr>
                <w:w w:val="105"/>
                <w:sz w:val="21"/>
              </w:rPr>
              <w:t>C</w:t>
            </w:r>
            <w:r>
              <w:rPr>
                <w:w w:val="105"/>
              </w:rPr>
              <w:t>OMPETITORS</w:t>
              <w:tab/>
            </w:r>
            <w:r>
              <w:rPr>
                <w:w w:val="105"/>
                <w:sz w:val="21"/>
              </w:rPr>
              <w:t>5</w:t>
            </w:r>
          </w:hyperlink>
        </w:p>
        <w:p>
          <w:pPr>
            <w:pStyle w:val="TOC4"/>
            <w:tabs>
              <w:tab w:pos="9789" w:val="left" w:leader="dot"/>
            </w:tabs>
            <w:spacing w:before="16"/>
            <w:rPr>
              <w:sz w:val="21"/>
            </w:rPr>
          </w:pPr>
          <w:hyperlink w:history="true" w:anchor="_TOC_250010">
            <w:r>
              <w:rPr>
                <w:w w:val="105"/>
                <w:sz w:val="21"/>
              </w:rPr>
              <w:t>L</w:t>
            </w:r>
            <w:r>
              <w:rPr>
                <w:w w:val="105"/>
              </w:rPr>
              <w:t>ISTEN TO THE </w:t>
            </w:r>
            <w:r>
              <w:rPr>
                <w:w w:val="105"/>
                <w:sz w:val="21"/>
              </w:rPr>
              <w:t>C</w:t>
            </w:r>
            <w:r>
              <w:rPr>
                <w:w w:val="105"/>
              </w:rPr>
              <w:t>ATEGORY</w:t>
            </w:r>
            <w:r>
              <w:rPr>
                <w:spacing w:val="1"/>
                <w:w w:val="105"/>
              </w:rPr>
              <w:t> </w:t>
            </w:r>
            <w:r>
              <w:rPr>
                <w:w w:val="105"/>
              </w:rPr>
              <w:t>OR</w:t>
            </w:r>
            <w:r>
              <w:rPr>
                <w:spacing w:val="1"/>
                <w:w w:val="105"/>
              </w:rPr>
              <w:t> </w:t>
            </w:r>
            <w:r>
              <w:rPr>
                <w:w w:val="105"/>
                <w:sz w:val="21"/>
              </w:rPr>
              <w:t>I</w:t>
            </w:r>
            <w:r>
              <w:rPr>
                <w:w w:val="105"/>
              </w:rPr>
              <w:t>NDUSTRY</w:t>
              <w:tab/>
            </w:r>
            <w:r>
              <w:rPr>
                <w:w w:val="105"/>
                <w:sz w:val="21"/>
              </w:rPr>
              <w:t>6</w:t>
            </w:r>
          </w:hyperlink>
        </w:p>
        <w:p>
          <w:pPr>
            <w:pStyle w:val="TOC3"/>
            <w:tabs>
              <w:tab w:pos="9804" w:val="left" w:leader="dot"/>
            </w:tabs>
          </w:pPr>
          <w:hyperlink w:history="true" w:anchor="_TOC_250009">
            <w:r>
              <w:rPr>
                <w:w w:val="105"/>
              </w:rPr>
              <w:t>STEP 2: DEFINING YOUR</w:t>
            </w:r>
            <w:r>
              <w:rPr>
                <w:spacing w:val="-15"/>
                <w:w w:val="105"/>
              </w:rPr>
              <w:t> </w:t>
            </w:r>
            <w:r>
              <w:rPr>
                <w:w w:val="105"/>
              </w:rPr>
              <w:t>STRATEGY:</w:t>
            </w:r>
            <w:r>
              <w:rPr>
                <w:spacing w:val="-4"/>
                <w:w w:val="105"/>
              </w:rPr>
              <w:t> </w:t>
            </w:r>
            <w:r>
              <w:rPr>
                <w:w w:val="105"/>
              </w:rPr>
              <w:t>GSOT</w:t>
              <w:tab/>
              <w:t>7</w:t>
            </w:r>
          </w:hyperlink>
        </w:p>
        <w:p>
          <w:pPr>
            <w:pStyle w:val="TOC5"/>
            <w:tabs>
              <w:tab w:pos="9774" w:val="left" w:leader="dot"/>
            </w:tabs>
            <w:rPr>
              <w:b w:val="0"/>
              <w:i w:val="0"/>
              <w:sz w:val="21"/>
            </w:rPr>
          </w:pPr>
          <w:hyperlink w:history="true" w:anchor="_TOC_250008">
            <w:r>
              <w:rPr>
                <w:b w:val="0"/>
                <w:i w:val="0"/>
                <w:w w:val="105"/>
                <w:sz w:val="21"/>
              </w:rPr>
              <w:t>D</w:t>
            </w:r>
            <w:r>
              <w:rPr>
                <w:b w:val="0"/>
                <w:i w:val="0"/>
                <w:w w:val="105"/>
                <w:sz w:val="17"/>
              </w:rPr>
              <w:t>EFINE </w:t>
            </w:r>
            <w:r>
              <w:rPr>
                <w:b w:val="0"/>
                <w:i w:val="0"/>
                <w:w w:val="105"/>
                <w:sz w:val="21"/>
              </w:rPr>
              <w:t>Y</w:t>
            </w:r>
            <w:r>
              <w:rPr>
                <w:b w:val="0"/>
                <w:i w:val="0"/>
                <w:w w:val="105"/>
                <w:sz w:val="17"/>
              </w:rPr>
              <w:t>OUR </w:t>
            </w:r>
            <w:r>
              <w:rPr>
                <w:b w:val="0"/>
                <w:i w:val="0"/>
                <w:w w:val="105"/>
                <w:sz w:val="21"/>
              </w:rPr>
              <w:t>G</w:t>
            </w:r>
            <w:r>
              <w:rPr>
                <w:b w:val="0"/>
                <w:i w:val="0"/>
                <w:w w:val="105"/>
                <w:sz w:val="17"/>
              </w:rPr>
              <w:t>OAL</w:t>
              <w:tab/>
            </w:r>
            <w:r>
              <w:rPr>
                <w:b w:val="0"/>
                <w:i w:val="0"/>
                <w:w w:val="105"/>
                <w:sz w:val="21"/>
              </w:rPr>
              <w:t>7</w:t>
            </w:r>
          </w:hyperlink>
        </w:p>
        <w:p>
          <w:pPr>
            <w:pStyle w:val="TOC2"/>
            <w:tabs>
              <w:tab w:pos="8958" w:val="left" w:leader="dot"/>
            </w:tabs>
            <w:spacing w:before="12"/>
            <w:ind w:right="322"/>
            <w:rPr>
              <w:sz w:val="21"/>
            </w:rPr>
          </w:pPr>
          <w:hyperlink w:history="true" w:anchor="_TOC_250007">
            <w:r>
              <w:rPr>
                <w:w w:val="105"/>
                <w:sz w:val="21"/>
              </w:rPr>
              <w:t>D</w:t>
            </w:r>
            <w:r>
              <w:rPr>
                <w:w w:val="105"/>
              </w:rPr>
              <w:t>EFINE</w:t>
            </w:r>
            <w:r>
              <w:rPr>
                <w:spacing w:val="1"/>
                <w:w w:val="105"/>
              </w:rPr>
              <w:t> </w:t>
            </w:r>
            <w:r>
              <w:rPr>
                <w:w w:val="105"/>
                <w:sz w:val="21"/>
              </w:rPr>
              <w:t>Y</w:t>
            </w:r>
            <w:r>
              <w:rPr>
                <w:w w:val="105"/>
              </w:rPr>
              <w:t>OUR</w:t>
            </w:r>
            <w:r>
              <w:rPr>
                <w:spacing w:val="1"/>
                <w:w w:val="105"/>
              </w:rPr>
              <w:t> </w:t>
            </w:r>
            <w:r>
              <w:rPr>
                <w:w w:val="105"/>
                <w:sz w:val="21"/>
              </w:rPr>
              <w:t>S</w:t>
            </w:r>
            <w:r>
              <w:rPr>
                <w:w w:val="105"/>
              </w:rPr>
              <w:t>TRATEGIES</w:t>
              <w:tab/>
            </w:r>
            <w:r>
              <w:rPr>
                <w:w w:val="105"/>
                <w:sz w:val="21"/>
              </w:rPr>
              <w:t>8</w:t>
            </w:r>
          </w:hyperlink>
        </w:p>
        <w:p>
          <w:pPr>
            <w:pStyle w:val="TOC2"/>
            <w:tabs>
              <w:tab w:pos="8963" w:val="left" w:leader="dot"/>
            </w:tabs>
            <w:rPr>
              <w:sz w:val="21"/>
            </w:rPr>
          </w:pPr>
          <w:hyperlink w:history="true" w:anchor="_TOC_250006">
            <w:r>
              <w:rPr>
                <w:w w:val="105"/>
                <w:sz w:val="21"/>
              </w:rPr>
              <w:t>D</w:t>
            </w:r>
            <w:r>
              <w:rPr>
                <w:w w:val="105"/>
              </w:rPr>
              <w:t>EFINE </w:t>
            </w:r>
            <w:r>
              <w:rPr>
                <w:w w:val="105"/>
                <w:sz w:val="21"/>
              </w:rPr>
              <w:t>Y</w:t>
            </w:r>
            <w:r>
              <w:rPr>
                <w:w w:val="105"/>
              </w:rPr>
              <w:t>OUR</w:t>
            </w:r>
            <w:r>
              <w:rPr>
                <w:spacing w:val="1"/>
                <w:w w:val="105"/>
              </w:rPr>
              <w:t> </w:t>
            </w:r>
            <w:r>
              <w:rPr>
                <w:w w:val="105"/>
                <w:sz w:val="21"/>
              </w:rPr>
              <w:t>O</w:t>
            </w:r>
            <w:r>
              <w:rPr>
                <w:w w:val="105"/>
              </w:rPr>
              <w:t>BJECTIVES</w:t>
              <w:tab/>
            </w:r>
            <w:r>
              <w:rPr>
                <w:w w:val="105"/>
                <w:sz w:val="21"/>
              </w:rPr>
              <w:t>9</w:t>
            </w:r>
          </w:hyperlink>
        </w:p>
        <w:p>
          <w:pPr>
            <w:pStyle w:val="TOC1"/>
            <w:tabs>
              <w:tab w:pos="9151" w:val="left" w:leader="dot"/>
            </w:tabs>
          </w:pPr>
          <w:hyperlink w:history="true" w:anchor="_TOC_250005">
            <w:r>
              <w:rPr>
                <w:w w:val="105"/>
              </w:rPr>
              <w:t>STEP 3: IDENTIFY YOUR</w:t>
            </w:r>
            <w:r>
              <w:rPr>
                <w:spacing w:val="-15"/>
                <w:w w:val="105"/>
              </w:rPr>
              <w:t> </w:t>
            </w:r>
            <w:r>
              <w:rPr>
                <w:w w:val="105"/>
              </w:rPr>
              <w:t>TARGET</w:t>
            </w:r>
            <w:r>
              <w:rPr>
                <w:spacing w:val="-4"/>
                <w:w w:val="105"/>
              </w:rPr>
              <w:t> </w:t>
            </w:r>
            <w:r>
              <w:rPr>
                <w:w w:val="105"/>
              </w:rPr>
              <w:t>AUDIENCE</w:t>
              <w:tab/>
              <w:t>10</w:t>
            </w:r>
          </w:hyperlink>
        </w:p>
        <w:p>
          <w:pPr>
            <w:pStyle w:val="TOC1"/>
            <w:tabs>
              <w:tab w:pos="9151" w:val="left" w:leader="dot"/>
            </w:tabs>
            <w:spacing w:before="336"/>
          </w:pPr>
          <w:hyperlink w:history="true" w:anchor="_TOC_250004">
            <w:r>
              <w:rPr>
                <w:w w:val="105"/>
              </w:rPr>
              <w:t>STEP 4: DEFINE</w:t>
            </w:r>
            <w:r>
              <w:rPr>
                <w:spacing w:val="-12"/>
                <w:w w:val="105"/>
              </w:rPr>
              <w:t> </w:t>
            </w:r>
            <w:r>
              <w:rPr>
                <w:w w:val="105"/>
              </w:rPr>
              <w:t>YOUR</w:t>
            </w:r>
            <w:r>
              <w:rPr>
                <w:spacing w:val="-3"/>
                <w:w w:val="105"/>
              </w:rPr>
              <w:t> </w:t>
            </w:r>
            <w:r>
              <w:rPr>
                <w:w w:val="105"/>
              </w:rPr>
              <w:t>CONTENT</w:t>
              <w:tab/>
              <w:t>11</w:t>
            </w:r>
          </w:hyperlink>
        </w:p>
        <w:p>
          <w:pPr>
            <w:pStyle w:val="TOC1"/>
            <w:tabs>
              <w:tab w:pos="9157" w:val="left" w:leader="dot"/>
            </w:tabs>
            <w:ind w:right="471"/>
          </w:pPr>
          <w:hyperlink w:history="true" w:anchor="_TOC_250003">
            <w:r>
              <w:rPr>
                <w:w w:val="105"/>
              </w:rPr>
              <w:t>STEP 5: DEFINE YOUR TOOLS</w:t>
            </w:r>
            <w:r>
              <w:rPr>
                <w:spacing w:val="-18"/>
                <w:w w:val="105"/>
              </w:rPr>
              <w:t> </w:t>
            </w:r>
            <w:r>
              <w:rPr>
                <w:w w:val="105"/>
              </w:rPr>
              <w:t>AND</w:t>
            </w:r>
            <w:r>
              <w:rPr>
                <w:spacing w:val="-4"/>
                <w:w w:val="105"/>
              </w:rPr>
              <w:t> </w:t>
            </w:r>
            <w:r>
              <w:rPr>
                <w:w w:val="105"/>
              </w:rPr>
              <w:t>TACTICS</w:t>
              <w:tab/>
              <w:t>12</w:t>
            </w:r>
          </w:hyperlink>
        </w:p>
        <w:p>
          <w:pPr>
            <w:pStyle w:val="TOC4"/>
            <w:tabs>
              <w:tab w:pos="9711" w:val="left" w:leader="dot"/>
            </w:tabs>
            <w:rPr>
              <w:sz w:val="21"/>
            </w:rPr>
          </w:pPr>
          <w:hyperlink w:history="true" w:anchor="_TOC_250002">
            <w:r>
              <w:rPr>
                <w:w w:val="105"/>
                <w:sz w:val="21"/>
              </w:rPr>
              <w:t>T</w:t>
            </w:r>
            <w:r>
              <w:rPr>
                <w:w w:val="105"/>
              </w:rPr>
              <w:t>HE </w:t>
            </w:r>
            <w:r>
              <w:rPr>
                <w:w w:val="105"/>
                <w:sz w:val="21"/>
              </w:rPr>
              <w:t>D</w:t>
            </w:r>
            <w:r>
              <w:rPr>
                <w:w w:val="105"/>
              </w:rPr>
              <w:t>IGITAL </w:t>
            </w:r>
            <w:r>
              <w:rPr>
                <w:w w:val="105"/>
                <w:sz w:val="21"/>
              </w:rPr>
              <w:t>M</w:t>
            </w:r>
            <w:r>
              <w:rPr>
                <w:w w:val="105"/>
              </w:rPr>
              <w:t>ARKETING </w:t>
            </w:r>
            <w:r>
              <w:rPr>
                <w:w w:val="105"/>
                <w:sz w:val="21"/>
              </w:rPr>
              <w:t>L</w:t>
            </w:r>
            <w:r>
              <w:rPr>
                <w:w w:val="105"/>
              </w:rPr>
              <w:t>ANDSCAPE</w:t>
              <w:tab/>
            </w:r>
            <w:r>
              <w:rPr>
                <w:w w:val="105"/>
                <w:sz w:val="21"/>
              </w:rPr>
              <w:t>12</w:t>
            </w:r>
          </w:hyperlink>
        </w:p>
        <w:p>
          <w:pPr>
            <w:pStyle w:val="TOC5"/>
            <w:tabs>
              <w:tab w:pos="9739" w:val="left" w:leader="dot"/>
            </w:tabs>
            <w:rPr>
              <w:b w:val="0"/>
              <w:i w:val="0"/>
              <w:sz w:val="21"/>
            </w:rPr>
          </w:pPr>
          <w:hyperlink w:history="true" w:anchor="_TOC_250001">
            <w:r>
              <w:rPr>
                <w:b w:val="0"/>
                <w:i w:val="0"/>
                <w:w w:val="105"/>
                <w:sz w:val="21"/>
              </w:rPr>
              <w:t>C</w:t>
            </w:r>
            <w:r>
              <w:rPr>
                <w:b w:val="0"/>
                <w:i w:val="0"/>
                <w:w w:val="105"/>
                <w:sz w:val="17"/>
              </w:rPr>
              <w:t>HOOSING </w:t>
            </w:r>
            <w:r>
              <w:rPr>
                <w:b w:val="0"/>
                <w:i w:val="0"/>
                <w:w w:val="105"/>
                <w:sz w:val="21"/>
              </w:rPr>
              <w:t>Y</w:t>
            </w:r>
            <w:r>
              <w:rPr>
                <w:b w:val="0"/>
                <w:i w:val="0"/>
                <w:w w:val="105"/>
                <w:sz w:val="17"/>
              </w:rPr>
              <w:t>OUR</w:t>
            </w:r>
            <w:r>
              <w:rPr>
                <w:b w:val="0"/>
                <w:i w:val="0"/>
                <w:spacing w:val="1"/>
                <w:w w:val="105"/>
                <w:sz w:val="17"/>
              </w:rPr>
              <w:t> </w:t>
            </w:r>
            <w:r>
              <w:rPr>
                <w:b w:val="0"/>
                <w:i w:val="0"/>
                <w:w w:val="105"/>
                <w:sz w:val="21"/>
              </w:rPr>
              <w:t>T</w:t>
            </w:r>
            <w:r>
              <w:rPr>
                <w:b w:val="0"/>
                <w:i w:val="0"/>
                <w:w w:val="105"/>
                <w:sz w:val="17"/>
              </w:rPr>
              <w:t>ACTICS</w:t>
              <w:tab/>
            </w:r>
            <w:r>
              <w:rPr>
                <w:b w:val="0"/>
                <w:i w:val="0"/>
                <w:w w:val="105"/>
                <w:sz w:val="21"/>
              </w:rPr>
              <w:t>13</w:t>
            </w:r>
          </w:hyperlink>
        </w:p>
        <w:p>
          <w:pPr>
            <w:pStyle w:val="TOC4"/>
            <w:tabs>
              <w:tab w:pos="9725" w:val="left" w:leader="dot"/>
            </w:tabs>
            <w:rPr>
              <w:sz w:val="21"/>
            </w:rPr>
          </w:pPr>
          <w:hyperlink w:history="true" w:anchor="_TOC_250000">
            <w:r>
              <w:rPr>
                <w:w w:val="105"/>
                <w:sz w:val="21"/>
              </w:rPr>
              <w:t>P</w:t>
            </w:r>
            <w:r>
              <w:rPr>
                <w:w w:val="105"/>
              </w:rPr>
              <w:t>RIORITIZE</w:t>
            </w:r>
            <w:r>
              <w:rPr>
                <w:spacing w:val="1"/>
                <w:w w:val="105"/>
              </w:rPr>
              <w:t> </w:t>
            </w:r>
            <w:r>
              <w:rPr>
                <w:w w:val="105"/>
                <w:sz w:val="21"/>
              </w:rPr>
              <w:t>T</w:t>
            </w:r>
            <w:r>
              <w:rPr>
                <w:w w:val="105"/>
              </w:rPr>
              <w:t>ACTICS</w:t>
              <w:tab/>
            </w:r>
            <w:r>
              <w:rPr>
                <w:w w:val="105"/>
                <w:sz w:val="21"/>
              </w:rPr>
              <w:t>14</w:t>
            </w:r>
          </w:hyperlink>
        </w:p>
      </w:sdtContent>
    </w:sdt>
    <w:p>
      <w:pPr>
        <w:spacing w:after="0"/>
        <w:rPr>
          <w:sz w:val="21"/>
        </w:rPr>
        <w:sectPr>
          <w:footerReference w:type="default" r:id="rId8"/>
          <w:pgSz w:w="12240" w:h="15840"/>
          <w:pgMar w:footer="806" w:header="0" w:top="1360" w:bottom="1000" w:left="880" w:right="360"/>
          <w:pgNumType w:start="2"/>
        </w:sectPr>
      </w:pPr>
    </w:p>
    <w:p>
      <w:pPr>
        <w:pStyle w:val="Heading1"/>
      </w:pPr>
      <w:bookmarkStart w:name="_TOC_250014" w:id="4"/>
      <w:bookmarkEnd w:id="4"/>
      <w:r>
        <w:rPr>
          <w:color w:val="F49A3E"/>
        </w:rPr>
        <w:t>Steps to Building a Digital Marketing Strategy</w:t>
      </w:r>
    </w:p>
    <w:p>
      <w:pPr>
        <w:pStyle w:val="BodyText"/>
        <w:spacing w:before="8"/>
        <w:rPr>
          <w:b/>
          <w:sz w:val="39"/>
        </w:rPr>
      </w:pPr>
    </w:p>
    <w:p>
      <w:pPr>
        <w:pStyle w:val="BodyText"/>
        <w:spacing w:before="1"/>
        <w:ind w:left="555"/>
      </w:pPr>
      <w:r>
        <w:rPr/>
        <w:t>Building a digital marketing strategy involves 8 clear steps.</w:t>
      </w:r>
    </w:p>
    <w:p>
      <w:pPr>
        <w:pStyle w:val="BodyText"/>
        <w:rPr>
          <w:sz w:val="20"/>
        </w:rPr>
      </w:pPr>
    </w:p>
    <w:p>
      <w:pPr>
        <w:pStyle w:val="BodyText"/>
        <w:spacing w:before="7"/>
        <w:rPr>
          <w:sz w:val="10"/>
        </w:rPr>
      </w:pPr>
      <w:r>
        <w:rPr/>
        <w:pict>
          <v:line style="position:absolute;mso-position-horizontal-relative:page;mso-position-vertical-relative:paragraph;z-index:-976;mso-wrap-distance-left:0;mso-wrap-distance-right:0" from="74.700493pt,9.083565pt" to="373.500493pt,9.083565pt" stroked="true" strokeweight="1.44pt" strokecolor="#000000">
            <v:stroke dashstyle="solid"/>
            <w10:wrap type="topAndBottom"/>
          </v:line>
        </w:pict>
      </w:r>
    </w:p>
    <w:p>
      <w:pPr>
        <w:pStyle w:val="ListParagraph"/>
        <w:numPr>
          <w:ilvl w:val="0"/>
          <w:numId w:val="1"/>
        </w:numPr>
        <w:tabs>
          <w:tab w:pos="1283" w:val="left" w:leader="none"/>
        </w:tabs>
        <w:spacing w:line="240" w:lineRule="auto" w:before="173" w:after="0"/>
        <w:ind w:left="1282" w:right="0" w:hanging="350"/>
        <w:jc w:val="left"/>
        <w:rPr>
          <w:sz w:val="24"/>
        </w:rPr>
      </w:pPr>
      <w:r>
        <w:rPr>
          <w:sz w:val="24"/>
        </w:rPr>
        <w:t>Listen and assess the landscape</w:t>
      </w:r>
    </w:p>
    <w:p>
      <w:pPr>
        <w:pStyle w:val="ListParagraph"/>
        <w:numPr>
          <w:ilvl w:val="0"/>
          <w:numId w:val="1"/>
        </w:numPr>
        <w:tabs>
          <w:tab w:pos="1283" w:val="left" w:leader="none"/>
        </w:tabs>
        <w:spacing w:line="240" w:lineRule="auto" w:before="149" w:after="0"/>
        <w:ind w:left="1282" w:right="0" w:hanging="350"/>
        <w:jc w:val="left"/>
        <w:rPr>
          <w:sz w:val="24"/>
        </w:rPr>
      </w:pPr>
      <w:r>
        <w:rPr/>
        <w:drawing>
          <wp:anchor distT="0" distB="0" distL="0" distR="0" allowOverlap="1" layoutInCell="1" locked="0" behindDoc="0" simplePos="0" relativeHeight="1120">
            <wp:simplePos x="0" y="0"/>
            <wp:positionH relativeFrom="page">
              <wp:posOffset>4984966</wp:posOffset>
            </wp:positionH>
            <wp:positionV relativeFrom="paragraph">
              <wp:posOffset>-219565</wp:posOffset>
            </wp:positionV>
            <wp:extent cx="2336289" cy="2353205"/>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2336289" cy="2353205"/>
                    </a:xfrm>
                    <a:prstGeom prst="rect">
                      <a:avLst/>
                    </a:prstGeom>
                  </pic:spPr>
                </pic:pic>
              </a:graphicData>
            </a:graphic>
          </wp:anchor>
        </w:drawing>
      </w:r>
      <w:r>
        <w:rPr>
          <w:sz w:val="24"/>
        </w:rPr>
        <w:t>Clearly define your strategies</w:t>
      </w:r>
    </w:p>
    <w:p>
      <w:pPr>
        <w:pStyle w:val="ListParagraph"/>
        <w:numPr>
          <w:ilvl w:val="0"/>
          <w:numId w:val="1"/>
        </w:numPr>
        <w:tabs>
          <w:tab w:pos="1283" w:val="left" w:leader="none"/>
        </w:tabs>
        <w:spacing w:line="240" w:lineRule="auto" w:before="153" w:after="0"/>
        <w:ind w:left="1282" w:right="0" w:hanging="350"/>
        <w:jc w:val="left"/>
        <w:rPr>
          <w:sz w:val="24"/>
        </w:rPr>
      </w:pPr>
      <w:r>
        <w:rPr>
          <w:sz w:val="24"/>
        </w:rPr>
        <w:t>Understand your target audience</w:t>
      </w:r>
    </w:p>
    <w:p>
      <w:pPr>
        <w:pStyle w:val="ListParagraph"/>
        <w:numPr>
          <w:ilvl w:val="0"/>
          <w:numId w:val="1"/>
        </w:numPr>
        <w:tabs>
          <w:tab w:pos="1283" w:val="left" w:leader="none"/>
        </w:tabs>
        <w:spacing w:line="240" w:lineRule="auto" w:before="149" w:after="0"/>
        <w:ind w:left="1282" w:right="0" w:hanging="350"/>
        <w:jc w:val="left"/>
        <w:rPr>
          <w:sz w:val="24"/>
        </w:rPr>
      </w:pPr>
      <w:r>
        <w:rPr>
          <w:sz w:val="24"/>
        </w:rPr>
        <w:t>Define your content</w:t>
      </w:r>
    </w:p>
    <w:p>
      <w:pPr>
        <w:pStyle w:val="ListParagraph"/>
        <w:numPr>
          <w:ilvl w:val="0"/>
          <w:numId w:val="1"/>
        </w:numPr>
        <w:tabs>
          <w:tab w:pos="1283" w:val="left" w:leader="none"/>
        </w:tabs>
        <w:spacing w:line="240" w:lineRule="auto" w:before="154" w:after="0"/>
        <w:ind w:left="1282" w:right="5325" w:hanging="350"/>
        <w:jc w:val="left"/>
        <w:rPr>
          <w:sz w:val="24"/>
        </w:rPr>
      </w:pPr>
      <w:r>
        <w:rPr>
          <w:sz w:val="24"/>
        </w:rPr>
        <w:t>Choose the tools &amp; tactics to best meet </w:t>
      </w:r>
      <w:r>
        <w:rPr>
          <w:spacing w:val="-4"/>
          <w:sz w:val="24"/>
        </w:rPr>
        <w:t>your </w:t>
      </w:r>
      <w:r>
        <w:rPr>
          <w:sz w:val="24"/>
        </w:rPr>
        <w:t>needs</w:t>
      </w:r>
    </w:p>
    <w:p>
      <w:pPr>
        <w:pStyle w:val="ListParagraph"/>
        <w:numPr>
          <w:ilvl w:val="0"/>
          <w:numId w:val="1"/>
        </w:numPr>
        <w:tabs>
          <w:tab w:pos="1283" w:val="left" w:leader="none"/>
        </w:tabs>
        <w:spacing w:line="240" w:lineRule="auto" w:before="153" w:after="0"/>
        <w:ind w:left="1282" w:right="0" w:hanging="350"/>
        <w:jc w:val="left"/>
        <w:rPr>
          <w:sz w:val="24"/>
        </w:rPr>
      </w:pPr>
      <w:r>
        <w:rPr>
          <w:sz w:val="24"/>
        </w:rPr>
        <w:t>Implement with excellence and best practices</w:t>
      </w:r>
    </w:p>
    <w:p>
      <w:pPr>
        <w:pStyle w:val="ListParagraph"/>
        <w:numPr>
          <w:ilvl w:val="0"/>
          <w:numId w:val="1"/>
        </w:numPr>
        <w:tabs>
          <w:tab w:pos="1283" w:val="left" w:leader="none"/>
        </w:tabs>
        <w:spacing w:line="240" w:lineRule="auto" w:before="149" w:after="0"/>
        <w:ind w:left="1282" w:right="0" w:hanging="350"/>
        <w:jc w:val="left"/>
        <w:rPr>
          <w:sz w:val="24"/>
        </w:rPr>
      </w:pPr>
      <w:r>
        <w:rPr>
          <w:sz w:val="24"/>
        </w:rPr>
        <w:t>Track &amp; measure</w:t>
      </w:r>
    </w:p>
    <w:p>
      <w:pPr>
        <w:pStyle w:val="ListParagraph"/>
        <w:numPr>
          <w:ilvl w:val="0"/>
          <w:numId w:val="1"/>
        </w:numPr>
        <w:tabs>
          <w:tab w:pos="1283" w:val="left" w:leader="none"/>
        </w:tabs>
        <w:spacing w:line="240" w:lineRule="auto" w:before="154" w:after="0"/>
        <w:ind w:left="1282" w:right="0" w:hanging="350"/>
        <w:jc w:val="left"/>
        <w:rPr>
          <w:sz w:val="24"/>
        </w:rPr>
      </w:pPr>
      <w:r>
        <w:rPr>
          <w:sz w:val="24"/>
        </w:rPr>
        <w:t>Adjust &amp; optimize</w:t>
      </w:r>
    </w:p>
    <w:p>
      <w:pPr>
        <w:pStyle w:val="BodyText"/>
        <w:spacing w:before="7"/>
        <w:rPr>
          <w:sz w:val="19"/>
        </w:rPr>
      </w:pPr>
      <w:r>
        <w:rPr/>
        <w:pict>
          <v:line style="position:absolute;mso-position-horizontal-relative:page;mso-position-vertical-relative:paragraph;z-index:-952;mso-wrap-distance-left:0;mso-wrap-distance-right:0" from="74.702003pt,14.499435pt" to="373.502003pt,14.499435pt" stroked="true" strokeweight="1.44pt" strokecolor="#000000">
            <v:stroke dashstyle="solid"/>
            <w10:wrap type="topAndBottom"/>
          </v:line>
        </w:pict>
      </w:r>
    </w:p>
    <w:p>
      <w:pPr>
        <w:pStyle w:val="BodyText"/>
        <w:spacing w:before="9"/>
        <w:rPr>
          <w:sz w:val="29"/>
        </w:rPr>
      </w:pPr>
    </w:p>
    <w:p>
      <w:pPr>
        <w:pStyle w:val="BodyText"/>
        <w:spacing w:line="367" w:lineRule="auto" w:before="101"/>
        <w:ind w:left="562" w:right="1200"/>
        <w:jc w:val="both"/>
      </w:pPr>
      <w:r>
        <w:rPr/>
        <w:t>This action planner will guide you through building a strategic digital marketing plan based on these 8 steps. At the end of this action planner you will have a clear digital marketing strategy for your business.</w:t>
      </w:r>
    </w:p>
    <w:p>
      <w:pPr>
        <w:pStyle w:val="BodyText"/>
        <w:spacing w:before="2"/>
        <w:rPr>
          <w:sz w:val="36"/>
        </w:rPr>
      </w:pPr>
    </w:p>
    <w:p>
      <w:pPr>
        <w:pStyle w:val="BodyText"/>
        <w:spacing w:line="367" w:lineRule="auto"/>
        <w:ind w:left="562" w:right="1187"/>
      </w:pPr>
      <w:r>
        <w:rPr/>
        <w:t>That being said, it is important to keep your strategy and approach agile to adapt to changes in digital marketing, your customers and to integrate learnings that you have along the way. For this reason, we recommend </w:t>
      </w:r>
      <w:r>
        <w:rPr>
          <w:b/>
        </w:rPr>
        <w:t>revisiting your digital strategy quarterly or semi- annually </w:t>
      </w:r>
      <w:r>
        <w:rPr/>
        <w:t>to re-think your strategy and adjust as appropriate.</w:t>
      </w:r>
    </w:p>
    <w:p>
      <w:pPr>
        <w:pStyle w:val="BodyText"/>
        <w:spacing w:before="4"/>
        <w:rPr>
          <w:sz w:val="36"/>
        </w:rPr>
      </w:pPr>
    </w:p>
    <w:p>
      <w:pPr>
        <w:pStyle w:val="BodyText"/>
        <w:spacing w:line="364" w:lineRule="auto"/>
        <w:ind w:left="563" w:right="1322" w:hanging="1"/>
        <w:jc w:val="both"/>
      </w:pPr>
      <w:r>
        <w:rPr/>
        <w:t>This guide will focus on the first 4 steps in detail, and the 5</w:t>
      </w:r>
      <w:r>
        <w:rPr>
          <w:vertAlign w:val="superscript"/>
        </w:rPr>
        <w:t>th</w:t>
      </w:r>
      <w:r>
        <w:rPr>
          <w:vertAlign w:val="baseline"/>
        </w:rPr>
        <w:t> step at a higher level. Choosing your digital marketing tools, implementing with best practices and building a plan to track, measure, adjust &amp; optimize should be a part of your digital marketing implementation plan for each tool that you are using.</w:t>
      </w:r>
    </w:p>
    <w:p>
      <w:pPr>
        <w:pStyle w:val="BodyText"/>
        <w:spacing w:before="11"/>
        <w:rPr>
          <w:sz w:val="36"/>
        </w:rPr>
      </w:pPr>
    </w:p>
    <w:p>
      <w:pPr>
        <w:pStyle w:val="Heading5"/>
        <w:ind w:left="562" w:firstLine="0"/>
        <w:jc w:val="both"/>
      </w:pPr>
      <w:r>
        <w:rPr/>
        <w:t>This guide will help you to summarize these in the first 5 steps.</w:t>
      </w:r>
    </w:p>
    <w:p>
      <w:pPr>
        <w:spacing w:after="0"/>
        <w:jc w:val="both"/>
        <w:sectPr>
          <w:pgSz w:w="12240" w:h="15840"/>
          <w:pgMar w:header="0" w:footer="806" w:top="1280" w:bottom="1000" w:left="880" w:right="360"/>
        </w:sectPr>
      </w:pPr>
    </w:p>
    <w:p>
      <w:pPr>
        <w:pStyle w:val="Heading1"/>
      </w:pPr>
      <w:bookmarkStart w:name="_TOC_250013" w:id="5"/>
      <w:bookmarkEnd w:id="5"/>
      <w:r>
        <w:rPr>
          <w:color w:val="F49A3E"/>
        </w:rPr>
        <w:t>Step 1: Listen and Assess the Landscape</w:t>
      </w:r>
    </w:p>
    <w:p>
      <w:pPr>
        <w:pStyle w:val="BodyText"/>
        <w:spacing w:before="8"/>
        <w:rPr>
          <w:b/>
          <w:sz w:val="39"/>
        </w:rPr>
      </w:pPr>
    </w:p>
    <w:p>
      <w:pPr>
        <w:pStyle w:val="BodyText"/>
        <w:spacing w:line="367" w:lineRule="auto" w:before="1"/>
        <w:ind w:left="555" w:right="1345"/>
      </w:pPr>
      <w:r>
        <w:rPr/>
        <w:t>The first step is to listen and assess the landscape. There is more digital data freely available online than more people realize. Listening allows you to learn about your customers, competitors, your business and the category or industry.</w:t>
      </w:r>
    </w:p>
    <w:p>
      <w:pPr>
        <w:pStyle w:val="BodyText"/>
        <w:spacing w:before="7"/>
        <w:rPr>
          <w:sz w:val="27"/>
        </w:rPr>
      </w:pPr>
    </w:p>
    <w:p>
      <w:pPr>
        <w:pStyle w:val="BodyText"/>
        <w:ind w:left="555"/>
      </w:pPr>
      <w:r>
        <w:rPr/>
        <w:t>A strong digital strategy starts with a clear understanding of what is already happening.</w:t>
      </w:r>
    </w:p>
    <w:p>
      <w:pPr>
        <w:pStyle w:val="BodyText"/>
        <w:rPr>
          <w:sz w:val="28"/>
        </w:rPr>
      </w:pPr>
    </w:p>
    <w:p>
      <w:pPr>
        <w:pStyle w:val="Heading3"/>
        <w:spacing w:before="221"/>
      </w:pPr>
      <w:bookmarkStart w:name="_TOC_250012" w:id="6"/>
      <w:bookmarkEnd w:id="6"/>
      <w:r>
        <w:rPr>
          <w:color w:val="262626"/>
        </w:rPr>
        <w:t>Listen to Consumers:</w:t>
      </w:r>
    </w:p>
    <w:p>
      <w:pPr>
        <w:pStyle w:val="BodyText"/>
        <w:spacing w:before="48"/>
        <w:ind w:left="555"/>
      </w:pPr>
      <w:r>
        <w:rPr/>
        <w:t>Where to Listen:</w:t>
      </w:r>
    </w:p>
    <w:p>
      <w:pPr>
        <w:pStyle w:val="Heading5"/>
        <w:numPr>
          <w:ilvl w:val="1"/>
          <w:numId w:val="1"/>
        </w:numPr>
        <w:tabs>
          <w:tab w:pos="1209" w:val="left" w:leader="none"/>
        </w:tabs>
        <w:spacing w:line="240" w:lineRule="auto" w:before="181" w:after="0"/>
        <w:ind w:left="1208" w:right="0" w:hanging="120"/>
        <w:jc w:val="left"/>
      </w:pPr>
      <w:r>
        <w:rPr/>
        <w:t>Google Search Results</w:t>
      </w:r>
    </w:p>
    <w:p>
      <w:pPr>
        <w:pStyle w:val="ListParagraph"/>
        <w:numPr>
          <w:ilvl w:val="1"/>
          <w:numId w:val="1"/>
        </w:numPr>
        <w:tabs>
          <w:tab w:pos="1209" w:val="left" w:leader="none"/>
        </w:tabs>
        <w:spacing w:line="240" w:lineRule="auto" w:before="4" w:after="0"/>
        <w:ind w:left="1208" w:right="0" w:hanging="120"/>
        <w:jc w:val="left"/>
        <w:rPr>
          <w:b/>
          <w:sz w:val="24"/>
        </w:rPr>
      </w:pPr>
      <w:r>
        <w:rPr>
          <w:b/>
          <w:sz w:val="24"/>
        </w:rPr>
        <w:t>Google</w:t>
      </w:r>
      <w:r>
        <w:rPr>
          <w:b/>
          <w:spacing w:val="-2"/>
          <w:sz w:val="24"/>
        </w:rPr>
        <w:t> </w:t>
      </w:r>
      <w:r>
        <w:rPr>
          <w:b/>
          <w:sz w:val="24"/>
        </w:rPr>
        <w:t>Trends</w:t>
      </w:r>
    </w:p>
    <w:p>
      <w:pPr>
        <w:pStyle w:val="ListParagraph"/>
        <w:numPr>
          <w:ilvl w:val="1"/>
          <w:numId w:val="1"/>
        </w:numPr>
        <w:tabs>
          <w:tab w:pos="1209" w:val="left" w:leader="none"/>
        </w:tabs>
        <w:spacing w:line="240" w:lineRule="auto" w:before="5" w:after="0"/>
        <w:ind w:left="1208" w:right="0" w:hanging="120"/>
        <w:jc w:val="left"/>
        <w:rPr>
          <w:b/>
          <w:sz w:val="24"/>
        </w:rPr>
      </w:pPr>
      <w:r>
        <w:rPr>
          <w:b/>
          <w:sz w:val="24"/>
        </w:rPr>
        <w:t>Google Keyword</w:t>
      </w:r>
      <w:r>
        <w:rPr>
          <w:b/>
          <w:spacing w:val="-9"/>
          <w:sz w:val="24"/>
        </w:rPr>
        <w:t> </w:t>
      </w:r>
      <w:r>
        <w:rPr>
          <w:b/>
          <w:sz w:val="24"/>
        </w:rPr>
        <w:t>Tool</w:t>
      </w:r>
    </w:p>
    <w:p>
      <w:pPr>
        <w:pStyle w:val="ListParagraph"/>
        <w:numPr>
          <w:ilvl w:val="1"/>
          <w:numId w:val="1"/>
        </w:numPr>
        <w:tabs>
          <w:tab w:pos="1209" w:val="left" w:leader="none"/>
        </w:tabs>
        <w:spacing w:line="240" w:lineRule="auto" w:before="5" w:after="0"/>
        <w:ind w:left="1208" w:right="0" w:hanging="120"/>
        <w:jc w:val="left"/>
        <w:rPr>
          <w:b/>
          <w:sz w:val="24"/>
        </w:rPr>
      </w:pPr>
      <w:r>
        <w:rPr>
          <w:b/>
          <w:sz w:val="24"/>
        </w:rPr>
        <w:t>Social Networks: Twitter, Pinterest, Instagram, Blogs, Niche</w:t>
      </w:r>
      <w:r>
        <w:rPr>
          <w:b/>
          <w:spacing w:val="-31"/>
          <w:sz w:val="24"/>
        </w:rPr>
        <w:t> </w:t>
      </w:r>
      <w:r>
        <w:rPr>
          <w:b/>
          <w:sz w:val="24"/>
        </w:rPr>
        <w:t>Sites</w:t>
      </w:r>
    </w:p>
    <w:p>
      <w:pPr>
        <w:pStyle w:val="ListParagraph"/>
        <w:numPr>
          <w:ilvl w:val="1"/>
          <w:numId w:val="1"/>
        </w:numPr>
        <w:tabs>
          <w:tab w:pos="1209" w:val="left" w:leader="none"/>
        </w:tabs>
        <w:spacing w:line="240" w:lineRule="auto" w:before="5" w:after="0"/>
        <w:ind w:left="1208" w:right="0" w:hanging="120"/>
        <w:jc w:val="left"/>
        <w:rPr>
          <w:b/>
          <w:sz w:val="24"/>
        </w:rPr>
      </w:pPr>
      <w:r>
        <w:rPr>
          <w:b/>
          <w:sz w:val="24"/>
        </w:rPr>
        <w:t>Community Sites (based on your</w:t>
      </w:r>
      <w:r>
        <w:rPr>
          <w:b/>
          <w:spacing w:val="-7"/>
          <w:sz w:val="24"/>
        </w:rPr>
        <w:t> </w:t>
      </w:r>
      <w:r>
        <w:rPr>
          <w:b/>
          <w:sz w:val="24"/>
        </w:rPr>
        <w:t>category)</w:t>
      </w:r>
    </w:p>
    <w:p>
      <w:pPr>
        <w:pStyle w:val="BodyText"/>
        <w:rPr>
          <w:b/>
          <w:sz w:val="30"/>
        </w:rPr>
      </w:pPr>
    </w:p>
    <w:p>
      <w:pPr>
        <w:pStyle w:val="BodyText"/>
        <w:spacing w:before="5"/>
        <w:rPr>
          <w:b/>
          <w:sz w:val="23"/>
        </w:rPr>
      </w:pPr>
    </w:p>
    <w:p>
      <w:pPr>
        <w:pStyle w:val="BodyText"/>
        <w:ind w:left="562"/>
      </w:pPr>
      <w:r>
        <w:rPr/>
        <w:t>Where are your consumers online?</w:t>
      </w:r>
    </w:p>
    <w:p>
      <w:pPr>
        <w:pStyle w:val="BodyText"/>
        <w:rPr>
          <w:sz w:val="28"/>
        </w:rPr>
      </w:pPr>
    </w:p>
    <w:p>
      <w:pPr>
        <w:pStyle w:val="BodyText"/>
        <w:rPr>
          <w:sz w:val="28"/>
        </w:rPr>
      </w:pPr>
    </w:p>
    <w:p>
      <w:pPr>
        <w:pStyle w:val="BodyText"/>
        <w:rPr>
          <w:sz w:val="28"/>
        </w:rPr>
      </w:pPr>
    </w:p>
    <w:p>
      <w:pPr>
        <w:pStyle w:val="BodyText"/>
        <w:spacing w:before="10"/>
        <w:rPr>
          <w:sz w:val="38"/>
        </w:rPr>
      </w:pPr>
    </w:p>
    <w:p>
      <w:pPr>
        <w:pStyle w:val="BodyText"/>
        <w:ind w:left="562"/>
      </w:pPr>
      <w:r>
        <w:rPr/>
        <w:t>What are they talking about?</w:t>
      </w:r>
    </w:p>
    <w:p>
      <w:pPr>
        <w:pStyle w:val="BodyText"/>
        <w:rPr>
          <w:sz w:val="28"/>
        </w:rPr>
      </w:pPr>
    </w:p>
    <w:p>
      <w:pPr>
        <w:pStyle w:val="BodyText"/>
        <w:rPr>
          <w:sz w:val="28"/>
        </w:rPr>
      </w:pPr>
    </w:p>
    <w:p>
      <w:pPr>
        <w:pStyle w:val="BodyText"/>
        <w:rPr>
          <w:sz w:val="28"/>
        </w:rPr>
      </w:pPr>
    </w:p>
    <w:p>
      <w:pPr>
        <w:pStyle w:val="BodyText"/>
        <w:spacing w:before="5"/>
        <w:rPr>
          <w:sz w:val="38"/>
        </w:rPr>
      </w:pPr>
    </w:p>
    <w:p>
      <w:pPr>
        <w:pStyle w:val="BodyText"/>
        <w:ind w:left="562"/>
      </w:pPr>
      <w:r>
        <w:rPr/>
        <w:t>What topics related to what you do are trending?</w:t>
      </w:r>
    </w:p>
    <w:p>
      <w:pPr>
        <w:pStyle w:val="BodyText"/>
        <w:rPr>
          <w:sz w:val="28"/>
        </w:rPr>
      </w:pPr>
    </w:p>
    <w:p>
      <w:pPr>
        <w:pStyle w:val="BodyText"/>
        <w:rPr>
          <w:sz w:val="28"/>
        </w:rPr>
      </w:pPr>
    </w:p>
    <w:p>
      <w:pPr>
        <w:pStyle w:val="BodyText"/>
        <w:rPr>
          <w:sz w:val="28"/>
        </w:rPr>
      </w:pPr>
    </w:p>
    <w:p>
      <w:pPr>
        <w:pStyle w:val="BodyText"/>
        <w:spacing w:before="4"/>
        <w:rPr>
          <w:sz w:val="38"/>
        </w:rPr>
      </w:pPr>
    </w:p>
    <w:p>
      <w:pPr>
        <w:pStyle w:val="BodyText"/>
        <w:spacing w:before="1"/>
        <w:ind w:left="562"/>
      </w:pPr>
      <w:r>
        <w:rPr/>
        <w:t>What needs and interests do they have related to your product or industry?</w:t>
      </w:r>
    </w:p>
    <w:p>
      <w:pPr>
        <w:spacing w:after="0"/>
        <w:sectPr>
          <w:pgSz w:w="12240" w:h="15840"/>
          <w:pgMar w:header="0" w:footer="806" w:top="1280" w:bottom="1000" w:left="880" w:right="360"/>
        </w:sectPr>
      </w:pPr>
    </w:p>
    <w:p>
      <w:pPr>
        <w:pStyle w:val="Heading3"/>
      </w:pPr>
      <w:bookmarkStart w:name="_TOC_250011" w:id="7"/>
      <w:bookmarkEnd w:id="7"/>
      <w:r>
        <w:rPr>
          <w:color w:val="262626"/>
        </w:rPr>
        <w:t>Listen to Competitors:</w:t>
      </w:r>
    </w:p>
    <w:p>
      <w:pPr>
        <w:pStyle w:val="BodyText"/>
        <w:spacing w:before="37"/>
        <w:ind w:left="555"/>
      </w:pPr>
      <w:r>
        <w:rPr/>
        <w:t>Where to Listen:</w:t>
      </w:r>
    </w:p>
    <w:p>
      <w:pPr>
        <w:pStyle w:val="Heading5"/>
        <w:numPr>
          <w:ilvl w:val="1"/>
          <w:numId w:val="1"/>
        </w:numPr>
        <w:tabs>
          <w:tab w:pos="1181" w:val="left" w:leader="none"/>
        </w:tabs>
        <w:spacing w:line="240" w:lineRule="auto" w:before="209" w:after="0"/>
        <w:ind w:left="1180" w:right="0" w:hanging="85"/>
        <w:jc w:val="left"/>
      </w:pPr>
      <w:r>
        <w:rPr/>
        <w:t>Search competitors across digital channels</w:t>
      </w:r>
    </w:p>
    <w:p>
      <w:pPr>
        <w:pStyle w:val="ListParagraph"/>
        <w:numPr>
          <w:ilvl w:val="1"/>
          <w:numId w:val="1"/>
        </w:numPr>
        <w:tabs>
          <w:tab w:pos="1181" w:val="left" w:leader="none"/>
        </w:tabs>
        <w:spacing w:line="240" w:lineRule="auto" w:before="0" w:after="0"/>
        <w:ind w:left="1180" w:right="0" w:hanging="85"/>
        <w:jc w:val="left"/>
        <w:rPr>
          <w:b/>
          <w:sz w:val="24"/>
        </w:rPr>
      </w:pPr>
      <w:r>
        <w:rPr>
          <w:b/>
          <w:sz w:val="24"/>
        </w:rPr>
        <w:t>Search engine results</w:t>
      </w:r>
    </w:p>
    <w:p>
      <w:pPr>
        <w:pStyle w:val="ListParagraph"/>
        <w:numPr>
          <w:ilvl w:val="1"/>
          <w:numId w:val="1"/>
        </w:numPr>
        <w:tabs>
          <w:tab w:pos="1181" w:val="left" w:leader="none"/>
        </w:tabs>
        <w:spacing w:line="240" w:lineRule="auto" w:before="0" w:after="0"/>
        <w:ind w:left="1180" w:right="0" w:hanging="85"/>
        <w:jc w:val="left"/>
        <w:rPr>
          <w:b/>
          <w:sz w:val="24"/>
        </w:rPr>
      </w:pPr>
      <w:r>
        <w:rPr>
          <w:b/>
          <w:sz w:val="24"/>
        </w:rPr>
        <w:t>Google trends</w:t>
      </w:r>
    </w:p>
    <w:p>
      <w:pPr>
        <w:pStyle w:val="ListParagraph"/>
        <w:numPr>
          <w:ilvl w:val="1"/>
          <w:numId w:val="1"/>
        </w:numPr>
        <w:tabs>
          <w:tab w:pos="1181" w:val="left" w:leader="none"/>
        </w:tabs>
        <w:spacing w:line="240" w:lineRule="auto" w:before="0" w:after="0"/>
        <w:ind w:left="1180" w:right="0" w:hanging="85"/>
        <w:jc w:val="left"/>
        <w:rPr>
          <w:b/>
          <w:sz w:val="24"/>
        </w:rPr>
      </w:pPr>
      <w:r>
        <w:rPr>
          <w:b/>
          <w:sz w:val="24"/>
        </w:rPr>
        <w:t>Google keyword tool</w:t>
      </w:r>
    </w:p>
    <w:p>
      <w:pPr>
        <w:pStyle w:val="ListParagraph"/>
        <w:numPr>
          <w:ilvl w:val="1"/>
          <w:numId w:val="1"/>
        </w:numPr>
        <w:tabs>
          <w:tab w:pos="1181" w:val="left" w:leader="none"/>
        </w:tabs>
        <w:spacing w:line="240" w:lineRule="auto" w:before="0" w:after="0"/>
        <w:ind w:left="1180" w:right="0" w:hanging="85"/>
        <w:jc w:val="left"/>
        <w:rPr>
          <w:b/>
          <w:sz w:val="24"/>
        </w:rPr>
      </w:pPr>
      <w:r>
        <w:rPr>
          <w:b/>
          <w:sz w:val="24"/>
        </w:rPr>
        <w:t>Social media mentions</w:t>
      </w:r>
    </w:p>
    <w:p>
      <w:pPr>
        <w:pStyle w:val="BodyText"/>
        <w:rPr>
          <w:b/>
          <w:sz w:val="30"/>
        </w:rPr>
      </w:pPr>
    </w:p>
    <w:p>
      <w:pPr>
        <w:pStyle w:val="BodyText"/>
        <w:spacing w:before="1"/>
        <w:rPr>
          <w:b/>
          <w:sz w:val="25"/>
        </w:rPr>
      </w:pPr>
    </w:p>
    <w:p>
      <w:pPr>
        <w:pStyle w:val="BodyText"/>
        <w:ind w:left="562"/>
      </w:pPr>
      <w:r>
        <w:rPr/>
        <w:t>Top competitors to evaluate (3 – 5):</w:t>
      </w:r>
    </w:p>
    <w:p>
      <w:pPr>
        <w:pStyle w:val="BodyText"/>
        <w:rPr>
          <w:sz w:val="28"/>
        </w:rPr>
      </w:pPr>
    </w:p>
    <w:p>
      <w:pPr>
        <w:pStyle w:val="BodyText"/>
        <w:rPr>
          <w:sz w:val="28"/>
        </w:rPr>
      </w:pPr>
    </w:p>
    <w:p>
      <w:pPr>
        <w:pStyle w:val="BodyText"/>
        <w:rPr>
          <w:sz w:val="28"/>
        </w:rPr>
      </w:pPr>
    </w:p>
    <w:p>
      <w:pPr>
        <w:pStyle w:val="BodyText"/>
        <w:spacing w:before="5"/>
        <w:rPr>
          <w:sz w:val="38"/>
        </w:rPr>
      </w:pPr>
    </w:p>
    <w:p>
      <w:pPr>
        <w:pStyle w:val="BodyText"/>
        <w:ind w:left="657"/>
      </w:pPr>
      <w:r>
        <w:rPr/>
        <w:t>What digital channels do your competitors use? (consider all channels – paid, earned, owned)</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30"/>
        <w:ind w:left="562"/>
      </w:pPr>
      <w:r>
        <w:rPr/>
        <w:t>What are their strategies?</w:t>
      </w:r>
    </w:p>
    <w:p>
      <w:pPr>
        <w:pStyle w:val="BodyText"/>
        <w:rPr>
          <w:sz w:val="28"/>
        </w:rPr>
      </w:pPr>
    </w:p>
    <w:p>
      <w:pPr>
        <w:pStyle w:val="BodyText"/>
        <w:rPr>
          <w:sz w:val="28"/>
        </w:rPr>
      </w:pPr>
    </w:p>
    <w:p>
      <w:pPr>
        <w:pStyle w:val="BodyText"/>
        <w:rPr>
          <w:sz w:val="28"/>
        </w:rPr>
      </w:pPr>
    </w:p>
    <w:p>
      <w:pPr>
        <w:pStyle w:val="BodyText"/>
        <w:spacing w:before="5"/>
        <w:rPr>
          <w:sz w:val="38"/>
        </w:rPr>
      </w:pPr>
    </w:p>
    <w:p>
      <w:pPr>
        <w:pStyle w:val="BodyText"/>
        <w:ind w:left="562"/>
      </w:pPr>
      <w:r>
        <w:rPr/>
        <w:t>What do they seem to do right? What strategies are working?</w:t>
      </w:r>
    </w:p>
    <w:p>
      <w:pPr>
        <w:pStyle w:val="BodyText"/>
        <w:rPr>
          <w:sz w:val="28"/>
        </w:rPr>
      </w:pPr>
    </w:p>
    <w:p>
      <w:pPr>
        <w:pStyle w:val="BodyText"/>
        <w:rPr>
          <w:sz w:val="28"/>
        </w:rPr>
      </w:pPr>
    </w:p>
    <w:p>
      <w:pPr>
        <w:pStyle w:val="BodyText"/>
        <w:rPr>
          <w:sz w:val="28"/>
        </w:rPr>
      </w:pPr>
    </w:p>
    <w:p>
      <w:pPr>
        <w:pStyle w:val="BodyText"/>
        <w:spacing w:before="5"/>
        <w:rPr>
          <w:sz w:val="38"/>
        </w:rPr>
      </w:pPr>
    </w:p>
    <w:p>
      <w:pPr>
        <w:pStyle w:val="BodyText"/>
        <w:ind w:left="562"/>
      </w:pPr>
      <w:r>
        <w:rPr/>
        <w:t>What do they seem to do wrong? Where are they missing out?</w:t>
      </w:r>
    </w:p>
    <w:p>
      <w:pPr>
        <w:spacing w:after="0"/>
        <w:sectPr>
          <w:pgSz w:w="12240" w:h="15840"/>
          <w:pgMar w:header="0" w:footer="806" w:top="1280" w:bottom="1000" w:left="880" w:right="360"/>
        </w:sectPr>
      </w:pPr>
    </w:p>
    <w:p>
      <w:pPr>
        <w:pStyle w:val="Heading3"/>
        <w:spacing w:line="414" w:lineRule="exact" w:before="99"/>
      </w:pPr>
      <w:bookmarkStart w:name="_TOC_250010" w:id="8"/>
      <w:bookmarkEnd w:id="8"/>
      <w:r>
        <w:rPr>
          <w:color w:val="262626"/>
        </w:rPr>
        <w:t>Listen to the Category or Industry:</w:t>
      </w:r>
    </w:p>
    <w:p>
      <w:pPr>
        <w:pStyle w:val="BodyText"/>
        <w:spacing w:line="270" w:lineRule="exact"/>
        <w:ind w:left="555"/>
      </w:pPr>
      <w:r>
        <w:rPr/>
        <w:t>Where to Listen:</w:t>
      </w:r>
    </w:p>
    <w:p>
      <w:pPr>
        <w:pStyle w:val="Heading5"/>
        <w:numPr>
          <w:ilvl w:val="0"/>
          <w:numId w:val="2"/>
        </w:numPr>
        <w:tabs>
          <w:tab w:pos="1487" w:val="left" w:leader="none"/>
          <w:tab w:pos="1488" w:val="left" w:leader="none"/>
        </w:tabs>
        <w:spacing w:line="299" w:lineRule="exact" w:before="211" w:after="0"/>
        <w:ind w:left="1487" w:right="0" w:hanging="360"/>
        <w:jc w:val="left"/>
      </w:pPr>
      <w:r>
        <w:rPr/>
        <w:t>Search engine results</w:t>
      </w:r>
    </w:p>
    <w:p>
      <w:pPr>
        <w:pStyle w:val="ListParagraph"/>
        <w:numPr>
          <w:ilvl w:val="0"/>
          <w:numId w:val="2"/>
        </w:numPr>
        <w:tabs>
          <w:tab w:pos="1487" w:val="left" w:leader="none"/>
          <w:tab w:pos="1488" w:val="left" w:leader="none"/>
        </w:tabs>
        <w:spacing w:line="299" w:lineRule="exact" w:before="0" w:after="0"/>
        <w:ind w:left="1487" w:right="0" w:hanging="360"/>
        <w:jc w:val="left"/>
        <w:rPr>
          <w:b/>
          <w:sz w:val="24"/>
        </w:rPr>
      </w:pPr>
      <w:r>
        <w:rPr>
          <w:b/>
          <w:sz w:val="24"/>
        </w:rPr>
        <w:t>Google trends</w:t>
      </w:r>
    </w:p>
    <w:p>
      <w:pPr>
        <w:pStyle w:val="ListParagraph"/>
        <w:numPr>
          <w:ilvl w:val="0"/>
          <w:numId w:val="2"/>
        </w:numPr>
        <w:tabs>
          <w:tab w:pos="1487" w:val="left" w:leader="none"/>
          <w:tab w:pos="1488" w:val="left" w:leader="none"/>
        </w:tabs>
        <w:spacing w:line="240" w:lineRule="auto" w:before="3" w:after="0"/>
        <w:ind w:left="1487" w:right="0" w:hanging="360"/>
        <w:jc w:val="left"/>
        <w:rPr>
          <w:b/>
          <w:sz w:val="24"/>
        </w:rPr>
      </w:pPr>
      <w:r>
        <w:rPr>
          <w:b/>
          <w:sz w:val="24"/>
        </w:rPr>
        <w:t>Google keyword tool</w:t>
      </w:r>
    </w:p>
    <w:p>
      <w:pPr>
        <w:pStyle w:val="ListParagraph"/>
        <w:numPr>
          <w:ilvl w:val="0"/>
          <w:numId w:val="2"/>
        </w:numPr>
        <w:tabs>
          <w:tab w:pos="1487" w:val="left" w:leader="none"/>
          <w:tab w:pos="1488" w:val="left" w:leader="none"/>
        </w:tabs>
        <w:spacing w:line="240" w:lineRule="auto" w:before="2" w:after="0"/>
        <w:ind w:left="1487" w:right="0" w:hanging="360"/>
        <w:jc w:val="left"/>
        <w:rPr>
          <w:b/>
          <w:sz w:val="24"/>
        </w:rPr>
      </w:pPr>
      <w:r>
        <w:rPr>
          <w:b/>
          <w:sz w:val="24"/>
        </w:rPr>
        <w:t>Social media mentions</w:t>
      </w:r>
    </w:p>
    <w:p>
      <w:pPr>
        <w:pStyle w:val="ListParagraph"/>
        <w:numPr>
          <w:ilvl w:val="0"/>
          <w:numId w:val="2"/>
        </w:numPr>
        <w:tabs>
          <w:tab w:pos="1487" w:val="left" w:leader="none"/>
          <w:tab w:pos="1488" w:val="left" w:leader="none"/>
        </w:tabs>
        <w:spacing w:line="299" w:lineRule="exact" w:before="3" w:after="0"/>
        <w:ind w:left="1487" w:right="0" w:hanging="360"/>
        <w:jc w:val="left"/>
        <w:rPr>
          <w:b/>
          <w:sz w:val="24"/>
        </w:rPr>
      </w:pPr>
      <w:r>
        <w:rPr>
          <w:b/>
          <w:sz w:val="24"/>
        </w:rPr>
        <w:t>Discussion forums</w:t>
      </w:r>
    </w:p>
    <w:p>
      <w:pPr>
        <w:pStyle w:val="ListParagraph"/>
        <w:numPr>
          <w:ilvl w:val="0"/>
          <w:numId w:val="2"/>
        </w:numPr>
        <w:tabs>
          <w:tab w:pos="1487" w:val="left" w:leader="none"/>
          <w:tab w:pos="1488" w:val="left" w:leader="none"/>
        </w:tabs>
        <w:spacing w:line="299" w:lineRule="exact" w:before="0" w:after="0"/>
        <w:ind w:left="1487" w:right="0" w:hanging="360"/>
        <w:jc w:val="left"/>
        <w:rPr>
          <w:b/>
          <w:sz w:val="24"/>
        </w:rPr>
      </w:pPr>
      <w:r>
        <w:rPr>
          <w:b/>
          <w:sz w:val="24"/>
        </w:rPr>
        <w:t>Blogs</w:t>
      </w:r>
    </w:p>
    <w:p>
      <w:pPr>
        <w:pStyle w:val="ListParagraph"/>
        <w:numPr>
          <w:ilvl w:val="0"/>
          <w:numId w:val="2"/>
        </w:numPr>
        <w:tabs>
          <w:tab w:pos="1487" w:val="left" w:leader="none"/>
          <w:tab w:pos="1488" w:val="left" w:leader="none"/>
        </w:tabs>
        <w:spacing w:line="240" w:lineRule="auto" w:before="3" w:after="0"/>
        <w:ind w:left="1487" w:right="0" w:hanging="360"/>
        <w:jc w:val="left"/>
        <w:rPr>
          <w:b/>
          <w:sz w:val="24"/>
        </w:rPr>
      </w:pPr>
      <w:r>
        <w:rPr>
          <w:b/>
          <w:sz w:val="24"/>
        </w:rPr>
        <w:t>Niche industry sites</w:t>
      </w:r>
    </w:p>
    <w:p>
      <w:pPr>
        <w:pStyle w:val="ListParagraph"/>
        <w:numPr>
          <w:ilvl w:val="0"/>
          <w:numId w:val="2"/>
        </w:numPr>
        <w:tabs>
          <w:tab w:pos="1487" w:val="left" w:leader="none"/>
          <w:tab w:pos="1488" w:val="left" w:leader="none"/>
        </w:tabs>
        <w:spacing w:line="240" w:lineRule="auto" w:before="3" w:after="0"/>
        <w:ind w:left="1487" w:right="0" w:hanging="360"/>
        <w:jc w:val="left"/>
        <w:rPr>
          <w:b/>
          <w:sz w:val="24"/>
        </w:rPr>
      </w:pPr>
      <w:r>
        <w:rPr>
          <w:b/>
          <w:sz w:val="24"/>
        </w:rPr>
        <w:t>Industry associations or news sites</w:t>
      </w:r>
    </w:p>
    <w:p>
      <w:pPr>
        <w:pStyle w:val="BodyText"/>
        <w:spacing w:before="8"/>
        <w:rPr>
          <w:b/>
          <w:sz w:val="32"/>
        </w:rPr>
      </w:pPr>
    </w:p>
    <w:p>
      <w:pPr>
        <w:pStyle w:val="BodyText"/>
        <w:ind w:left="562"/>
      </w:pPr>
      <w:r>
        <w:rPr/>
        <w:t>What do people say about the category or industry? What questions do they have?</w:t>
      </w:r>
    </w:p>
    <w:p>
      <w:pPr>
        <w:pStyle w:val="BodyText"/>
        <w:rPr>
          <w:sz w:val="28"/>
        </w:rPr>
      </w:pPr>
    </w:p>
    <w:p>
      <w:pPr>
        <w:pStyle w:val="BodyText"/>
        <w:rPr>
          <w:sz w:val="28"/>
        </w:rPr>
      </w:pPr>
    </w:p>
    <w:p>
      <w:pPr>
        <w:pStyle w:val="BodyText"/>
        <w:rPr>
          <w:sz w:val="28"/>
        </w:rPr>
      </w:pPr>
    </w:p>
    <w:p>
      <w:pPr>
        <w:pStyle w:val="BodyText"/>
        <w:spacing w:before="10"/>
        <w:rPr>
          <w:sz w:val="38"/>
        </w:rPr>
      </w:pPr>
    </w:p>
    <w:p>
      <w:pPr>
        <w:pStyle w:val="BodyText"/>
        <w:ind w:left="562"/>
      </w:pPr>
      <w:r>
        <w:rPr/>
        <w:t>What content are they interested in related to the industry or category?</w:t>
      </w:r>
    </w:p>
    <w:p>
      <w:pPr>
        <w:pStyle w:val="BodyText"/>
        <w:rPr>
          <w:sz w:val="28"/>
        </w:rPr>
      </w:pPr>
    </w:p>
    <w:p>
      <w:pPr>
        <w:pStyle w:val="BodyText"/>
        <w:rPr>
          <w:sz w:val="28"/>
        </w:rPr>
      </w:pPr>
    </w:p>
    <w:p>
      <w:pPr>
        <w:pStyle w:val="BodyText"/>
        <w:rPr>
          <w:sz w:val="28"/>
        </w:rPr>
      </w:pPr>
    </w:p>
    <w:p>
      <w:pPr>
        <w:pStyle w:val="BodyText"/>
        <w:spacing w:before="5"/>
        <w:rPr>
          <w:sz w:val="38"/>
        </w:rPr>
      </w:pPr>
    </w:p>
    <w:p>
      <w:pPr>
        <w:pStyle w:val="BodyText"/>
        <w:ind w:left="562"/>
      </w:pPr>
      <w:r>
        <w:rPr/>
        <w:t>What content is popular? Why?</w:t>
      </w:r>
    </w:p>
    <w:p>
      <w:pPr>
        <w:pStyle w:val="BodyText"/>
        <w:rPr>
          <w:sz w:val="28"/>
        </w:rPr>
      </w:pPr>
    </w:p>
    <w:p>
      <w:pPr>
        <w:pStyle w:val="BodyText"/>
        <w:rPr>
          <w:sz w:val="28"/>
        </w:rPr>
      </w:pPr>
    </w:p>
    <w:p>
      <w:pPr>
        <w:pStyle w:val="BodyText"/>
        <w:rPr>
          <w:sz w:val="28"/>
        </w:rPr>
      </w:pPr>
    </w:p>
    <w:p>
      <w:pPr>
        <w:pStyle w:val="BodyText"/>
        <w:spacing w:before="4"/>
        <w:rPr>
          <w:sz w:val="38"/>
        </w:rPr>
      </w:pPr>
    </w:p>
    <w:p>
      <w:pPr>
        <w:pStyle w:val="BodyText"/>
        <w:spacing w:before="1"/>
        <w:ind w:left="562"/>
      </w:pPr>
      <w:r>
        <w:rPr/>
        <w:t>Who are the key influencers?</w:t>
      </w:r>
    </w:p>
    <w:p>
      <w:pPr>
        <w:pStyle w:val="BodyText"/>
        <w:rPr>
          <w:sz w:val="28"/>
        </w:rPr>
      </w:pPr>
    </w:p>
    <w:p>
      <w:pPr>
        <w:pStyle w:val="BodyText"/>
        <w:rPr>
          <w:sz w:val="28"/>
        </w:rPr>
      </w:pPr>
    </w:p>
    <w:p>
      <w:pPr>
        <w:pStyle w:val="BodyText"/>
        <w:rPr>
          <w:sz w:val="28"/>
        </w:rPr>
      </w:pPr>
    </w:p>
    <w:p>
      <w:pPr>
        <w:pStyle w:val="BodyText"/>
        <w:spacing w:before="4"/>
        <w:rPr>
          <w:sz w:val="38"/>
        </w:rPr>
      </w:pPr>
    </w:p>
    <w:p>
      <w:pPr>
        <w:pStyle w:val="BodyText"/>
        <w:spacing w:line="367" w:lineRule="auto"/>
        <w:ind w:left="569" w:right="1488"/>
      </w:pPr>
      <w:r>
        <w:rPr/>
        <w:t>What media sites, accounts or people do they look to for advice or to have their questions answered?</w:t>
      </w:r>
    </w:p>
    <w:p>
      <w:pPr>
        <w:spacing w:after="0" w:line="367" w:lineRule="auto"/>
        <w:sectPr>
          <w:pgSz w:w="12240" w:h="15840"/>
          <w:pgMar w:header="0" w:footer="806" w:top="1420" w:bottom="1000" w:left="880" w:right="360"/>
        </w:sectPr>
      </w:pPr>
    </w:p>
    <w:p>
      <w:pPr>
        <w:pStyle w:val="Heading1"/>
        <w:ind w:left="562"/>
      </w:pPr>
      <w:bookmarkStart w:name="_TOC_250009" w:id="9"/>
      <w:bookmarkEnd w:id="9"/>
      <w:r>
        <w:rPr>
          <w:color w:val="F49A3E"/>
        </w:rPr>
        <w:t>Step 2: Defining Your Strategy: GSOT</w:t>
      </w:r>
    </w:p>
    <w:p>
      <w:pPr>
        <w:pStyle w:val="BodyText"/>
        <w:spacing w:before="7"/>
        <w:rPr>
          <w:b/>
          <w:sz w:val="36"/>
        </w:rPr>
      </w:pPr>
    </w:p>
    <w:p>
      <w:pPr>
        <w:pStyle w:val="BodyText"/>
        <w:spacing w:line="367" w:lineRule="auto"/>
        <w:ind w:left="557" w:right="1335"/>
      </w:pPr>
      <w:r>
        <w:rPr/>
        <w:t>Define your strategy with the GSOT method – Goals, Strategies, Objectives and Tactics. One of the biggest mistakes in digital marketing is starting with tactics and trying to make them fit into a strategy. Start with your goals and strategies to create a strategic digital plan that drives results.</w:t>
      </w:r>
    </w:p>
    <w:p>
      <w:pPr>
        <w:pStyle w:val="BodyText"/>
        <w:spacing w:before="1"/>
        <w:rPr>
          <w:sz w:val="17"/>
        </w:rPr>
      </w:pPr>
      <w:r>
        <w:rPr/>
        <w:drawing>
          <wp:anchor distT="0" distB="0" distL="0" distR="0" allowOverlap="1" layoutInCell="1" locked="0" behindDoc="0" simplePos="0" relativeHeight="5">
            <wp:simplePos x="0" y="0"/>
            <wp:positionH relativeFrom="page">
              <wp:posOffset>1163663</wp:posOffset>
            </wp:positionH>
            <wp:positionV relativeFrom="paragraph">
              <wp:posOffset>155289</wp:posOffset>
            </wp:positionV>
            <wp:extent cx="5276825" cy="3356514"/>
            <wp:effectExtent l="0" t="0" r="0" b="0"/>
            <wp:wrapTopAndBottom/>
            <wp:docPr id="3" name="image5.jpeg" descr=""/>
            <wp:cNvGraphicFramePr>
              <a:graphicFrameLocks noChangeAspect="1"/>
            </wp:cNvGraphicFramePr>
            <a:graphic>
              <a:graphicData uri="http://schemas.openxmlformats.org/drawingml/2006/picture">
                <pic:pic>
                  <pic:nvPicPr>
                    <pic:cNvPr id="4" name="image5.jpeg"/>
                    <pic:cNvPicPr/>
                  </pic:nvPicPr>
                  <pic:blipFill>
                    <a:blip r:embed="rId10" cstate="print"/>
                    <a:stretch>
                      <a:fillRect/>
                    </a:stretch>
                  </pic:blipFill>
                  <pic:spPr>
                    <a:xfrm>
                      <a:off x="0" y="0"/>
                      <a:ext cx="5276825" cy="3356514"/>
                    </a:xfrm>
                    <a:prstGeom prst="rect">
                      <a:avLst/>
                    </a:prstGeom>
                  </pic:spPr>
                </pic:pic>
              </a:graphicData>
            </a:graphic>
          </wp:anchor>
        </w:drawing>
      </w:r>
    </w:p>
    <w:p>
      <w:pPr>
        <w:pStyle w:val="BodyText"/>
        <w:rPr>
          <w:sz w:val="28"/>
        </w:rPr>
      </w:pPr>
    </w:p>
    <w:p>
      <w:pPr>
        <w:pStyle w:val="BodyText"/>
        <w:rPr>
          <w:sz w:val="37"/>
        </w:rPr>
      </w:pPr>
    </w:p>
    <w:p>
      <w:pPr>
        <w:pStyle w:val="Heading4"/>
        <w:spacing w:before="0"/>
        <w:ind w:left="562"/>
      </w:pPr>
      <w:bookmarkStart w:name="_TOC_250008" w:id="10"/>
      <w:bookmarkEnd w:id="10"/>
      <w:r>
        <w:rPr>
          <w:color w:val="262626"/>
          <w:w w:val="105"/>
        </w:rPr>
        <w:t>Define Your Goal</w:t>
      </w:r>
    </w:p>
    <w:p>
      <w:pPr>
        <w:pStyle w:val="BodyText"/>
        <w:spacing w:before="9"/>
        <w:rPr>
          <w:b/>
          <w:sz w:val="35"/>
        </w:rPr>
      </w:pPr>
    </w:p>
    <w:p>
      <w:pPr>
        <w:pStyle w:val="BodyText"/>
        <w:spacing w:line="364" w:lineRule="auto" w:before="1"/>
        <w:ind w:left="557" w:right="1267"/>
      </w:pPr>
      <w:r>
        <w:rPr/>
        <w:t>Start by defining your goals – on a high level, what do you want to achieve from your efforts in digital marketing? (NOTE: Brainstorm a list of possible goals, and choose one as your primary focus).</w:t>
      </w:r>
    </w:p>
    <w:p>
      <w:pPr>
        <w:spacing w:after="0" w:line="364" w:lineRule="auto"/>
        <w:sectPr>
          <w:pgSz w:w="12240" w:h="15840"/>
          <w:pgMar w:header="0" w:footer="806" w:top="1280" w:bottom="1000" w:left="880" w:right="360"/>
        </w:sectPr>
      </w:pPr>
    </w:p>
    <w:p>
      <w:pPr>
        <w:pStyle w:val="Heading4"/>
        <w:spacing w:before="86"/>
      </w:pPr>
      <w:bookmarkStart w:name="_TOC_250007" w:id="11"/>
      <w:bookmarkEnd w:id="11"/>
      <w:r>
        <w:rPr>
          <w:color w:val="262626"/>
          <w:w w:val="105"/>
        </w:rPr>
        <w:t>Define Your Strategies</w:t>
      </w:r>
    </w:p>
    <w:p>
      <w:pPr>
        <w:pStyle w:val="BodyText"/>
        <w:spacing w:before="1"/>
        <w:rPr>
          <w:b/>
          <w:sz w:val="40"/>
        </w:rPr>
      </w:pPr>
    </w:p>
    <w:p>
      <w:pPr>
        <w:pStyle w:val="BodyText"/>
        <w:spacing w:line="367" w:lineRule="auto" w:before="1"/>
        <w:ind w:left="555" w:right="1183"/>
      </w:pPr>
      <w:r>
        <w:rPr/>
        <w:t>You may employ multiple strategies to achieve your goal. Your strategies are the approaches that you use to achieve the goal.</w:t>
      </w:r>
    </w:p>
    <w:p>
      <w:pPr>
        <w:pStyle w:val="BodyText"/>
        <w:spacing w:before="9"/>
        <w:rPr>
          <w:sz w:val="23"/>
        </w:rPr>
      </w:pPr>
    </w:p>
    <w:p>
      <w:pPr>
        <w:pStyle w:val="BodyText"/>
        <w:ind w:left="555"/>
      </w:pPr>
      <w:r>
        <w:rPr/>
        <w:t>It is helpful to consider your strategies at each stage of the digital path to purchase – ANCRA.</w:t>
      </w:r>
    </w:p>
    <w:p>
      <w:pPr>
        <w:pStyle w:val="BodyText"/>
        <w:spacing w:before="6"/>
        <w:rPr>
          <w:sz w:val="16"/>
        </w:rPr>
      </w:pPr>
      <w:r>
        <w:rPr/>
        <w:drawing>
          <wp:anchor distT="0" distB="0" distL="0" distR="0" allowOverlap="1" layoutInCell="1" locked="0" behindDoc="0" simplePos="0" relativeHeight="6">
            <wp:simplePos x="0" y="0"/>
            <wp:positionH relativeFrom="page">
              <wp:posOffset>890817</wp:posOffset>
            </wp:positionH>
            <wp:positionV relativeFrom="paragraph">
              <wp:posOffset>150872</wp:posOffset>
            </wp:positionV>
            <wp:extent cx="5910613" cy="1877568"/>
            <wp:effectExtent l="0" t="0" r="0" b="0"/>
            <wp:wrapTopAndBottom/>
            <wp:docPr id="5" name="image6.png" descr=""/>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5910613" cy="1877568"/>
                    </a:xfrm>
                    <a:prstGeom prst="rect">
                      <a:avLst/>
                    </a:prstGeom>
                  </pic:spPr>
                </pic:pic>
              </a:graphicData>
            </a:graphic>
          </wp:anchor>
        </w:drawing>
      </w:r>
    </w:p>
    <w:p>
      <w:pPr>
        <w:pStyle w:val="BodyText"/>
        <w:spacing w:before="10"/>
      </w:pPr>
    </w:p>
    <w:p>
      <w:pPr>
        <w:pStyle w:val="BodyText"/>
        <w:spacing w:line="244" w:lineRule="auto"/>
        <w:ind w:left="555" w:right="1129"/>
      </w:pPr>
      <w:r>
        <w:rPr/>
        <w:t>You may choose to focus on one or more areas of the path to purchase. Digital marketing can impact all of these 5 steps.</w:t>
      </w:r>
    </w:p>
    <w:p>
      <w:pPr>
        <w:pStyle w:val="BodyText"/>
        <w:spacing w:before="2"/>
      </w:pPr>
    </w:p>
    <w:p>
      <w:pPr>
        <w:pStyle w:val="BodyText"/>
        <w:spacing w:line="244" w:lineRule="auto" w:before="1"/>
        <w:ind w:left="555" w:right="1460"/>
      </w:pPr>
      <w:r>
        <w:rPr/>
        <w:t>Start by brainstorming strategies for each step and circle your top 2 – 4 strategies that you want to focus your efforts around.</w:t>
      </w:r>
    </w:p>
    <w:p>
      <w:pPr>
        <w:pStyle w:val="BodyText"/>
        <w:spacing w:before="2"/>
      </w:pPr>
    </w:p>
    <w:p>
      <w:pPr>
        <w:pStyle w:val="BodyText"/>
        <w:spacing w:before="1"/>
        <w:ind w:left="555"/>
      </w:pPr>
      <w:r>
        <w:rPr/>
        <w:t>Attract/Reach</w:t>
      </w:r>
    </w:p>
    <w:p>
      <w:pPr>
        <w:pStyle w:val="BodyText"/>
        <w:rPr>
          <w:sz w:val="28"/>
        </w:rPr>
      </w:pPr>
    </w:p>
    <w:p>
      <w:pPr>
        <w:pStyle w:val="BodyText"/>
        <w:rPr>
          <w:sz w:val="28"/>
        </w:rPr>
      </w:pPr>
    </w:p>
    <w:p>
      <w:pPr>
        <w:pStyle w:val="BodyText"/>
        <w:spacing w:before="211"/>
        <w:ind w:left="555"/>
      </w:pPr>
      <w:r>
        <w:rPr/>
        <w:t>Nurture</w:t>
      </w:r>
    </w:p>
    <w:p>
      <w:pPr>
        <w:pStyle w:val="BodyText"/>
        <w:rPr>
          <w:sz w:val="28"/>
        </w:rPr>
      </w:pPr>
    </w:p>
    <w:p>
      <w:pPr>
        <w:pStyle w:val="BodyText"/>
        <w:rPr>
          <w:sz w:val="28"/>
        </w:rPr>
      </w:pPr>
    </w:p>
    <w:p>
      <w:pPr>
        <w:pStyle w:val="BodyText"/>
        <w:spacing w:before="216"/>
        <w:ind w:left="555"/>
      </w:pPr>
      <w:r>
        <w:rPr/>
        <w:t>Convert</w:t>
      </w:r>
    </w:p>
    <w:p>
      <w:pPr>
        <w:pStyle w:val="BodyText"/>
        <w:rPr>
          <w:sz w:val="28"/>
        </w:rPr>
      </w:pPr>
    </w:p>
    <w:p>
      <w:pPr>
        <w:pStyle w:val="BodyText"/>
        <w:rPr>
          <w:sz w:val="28"/>
        </w:rPr>
      </w:pPr>
    </w:p>
    <w:p>
      <w:pPr>
        <w:pStyle w:val="BodyText"/>
        <w:spacing w:before="211"/>
        <w:ind w:left="555"/>
      </w:pPr>
      <w:r>
        <w:rPr/>
        <w:t>Retain + Grow</w:t>
      </w:r>
    </w:p>
    <w:p>
      <w:pPr>
        <w:pStyle w:val="BodyText"/>
        <w:rPr>
          <w:sz w:val="28"/>
        </w:rPr>
      </w:pPr>
    </w:p>
    <w:p>
      <w:pPr>
        <w:pStyle w:val="BodyText"/>
        <w:rPr>
          <w:sz w:val="28"/>
        </w:rPr>
      </w:pPr>
    </w:p>
    <w:p>
      <w:pPr>
        <w:pStyle w:val="BodyText"/>
        <w:spacing w:before="211"/>
        <w:ind w:left="555"/>
      </w:pPr>
      <w:r>
        <w:rPr/>
        <w:t>Advocate</w:t>
      </w:r>
    </w:p>
    <w:p>
      <w:pPr>
        <w:spacing w:after="0"/>
        <w:sectPr>
          <w:pgSz w:w="12240" w:h="15840"/>
          <w:pgMar w:header="0" w:footer="806" w:top="1300" w:bottom="1000" w:left="880" w:right="360"/>
        </w:sectPr>
      </w:pPr>
    </w:p>
    <w:p>
      <w:pPr>
        <w:pStyle w:val="Heading4"/>
        <w:spacing w:before="97"/>
        <w:ind w:left="562"/>
      </w:pPr>
      <w:bookmarkStart w:name="_TOC_250006" w:id="12"/>
      <w:bookmarkEnd w:id="12"/>
      <w:r>
        <w:rPr>
          <w:color w:val="262626"/>
          <w:w w:val="105"/>
        </w:rPr>
        <w:t>Define Your Objectives</w:t>
      </w:r>
    </w:p>
    <w:p>
      <w:pPr>
        <w:pStyle w:val="BodyText"/>
        <w:spacing w:before="2"/>
        <w:rPr>
          <w:b/>
          <w:sz w:val="40"/>
        </w:rPr>
      </w:pPr>
    </w:p>
    <w:p>
      <w:pPr>
        <w:pStyle w:val="BodyText"/>
        <w:spacing w:line="364" w:lineRule="auto"/>
        <w:ind w:left="557" w:right="1187"/>
      </w:pPr>
      <w:r>
        <w:rPr/>
        <w:t>Based on the strategies you selected you’ll now want to define your digital marketing objectives. These should be measurable things that you want to achieve as a result of </w:t>
      </w:r>
      <w:r>
        <w:rPr>
          <w:spacing w:val="-5"/>
        </w:rPr>
        <w:t>your </w:t>
      </w:r>
      <w:r>
        <w:rPr/>
        <w:t>digital marketing efforts.</w:t>
      </w:r>
    </w:p>
    <w:p>
      <w:pPr>
        <w:pStyle w:val="BodyText"/>
        <w:spacing w:before="9"/>
      </w:pPr>
    </w:p>
    <w:p>
      <w:pPr>
        <w:pStyle w:val="BodyText"/>
        <w:spacing w:line="367" w:lineRule="auto" w:before="1"/>
        <w:ind w:left="557" w:right="1187"/>
      </w:pPr>
      <w:r>
        <w:rPr/>
        <w:t>Choose approximately 1 – 4 objectives for each strategy. Use this space to brainstorm </w:t>
      </w:r>
      <w:r>
        <w:rPr>
          <w:spacing w:val="-4"/>
        </w:rPr>
        <w:t>ideas </w:t>
      </w:r>
      <w:r>
        <w:rPr/>
        <w:t>and circle your best ones.</w:t>
      </w:r>
    </w:p>
    <w:p>
      <w:pPr>
        <w:pStyle w:val="BodyText"/>
        <w:spacing w:line="244" w:lineRule="auto" w:before="196"/>
        <w:ind w:left="557" w:right="8033"/>
      </w:pPr>
      <w:r>
        <w:rPr/>
        <w:t>STRATEGY </w:t>
      </w:r>
      <w:r>
        <w:rPr>
          <w:spacing w:val="-9"/>
        </w:rPr>
        <w:t>1: </w:t>
      </w:r>
      <w:r>
        <w:rPr/>
        <w:t>OBJECTIVES: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4"/>
        </w:rPr>
      </w:pPr>
    </w:p>
    <w:p>
      <w:pPr>
        <w:pStyle w:val="BodyText"/>
        <w:spacing w:line="244" w:lineRule="auto"/>
        <w:ind w:left="557" w:right="8033"/>
      </w:pPr>
      <w:r>
        <w:rPr/>
        <w:t>STRATEGY </w:t>
      </w:r>
      <w:r>
        <w:rPr>
          <w:spacing w:val="-9"/>
        </w:rPr>
        <w:t>2: </w:t>
      </w:r>
      <w:r>
        <w:rPr/>
        <w:t>OBJECTIVES: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4"/>
        </w:rPr>
      </w:pPr>
    </w:p>
    <w:p>
      <w:pPr>
        <w:pStyle w:val="BodyText"/>
        <w:spacing w:line="244" w:lineRule="auto"/>
        <w:ind w:left="557" w:right="8033"/>
      </w:pPr>
      <w:r>
        <w:rPr/>
        <w:t>STRATEGY </w:t>
      </w:r>
      <w:r>
        <w:rPr>
          <w:spacing w:val="-9"/>
        </w:rPr>
        <w:t>3: </w:t>
      </w:r>
      <w:r>
        <w:rPr/>
        <w:t>OBJECTIVES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4"/>
        </w:rPr>
      </w:pPr>
    </w:p>
    <w:p>
      <w:pPr>
        <w:pStyle w:val="BodyText"/>
        <w:spacing w:line="244" w:lineRule="auto"/>
        <w:ind w:left="557" w:right="8033"/>
      </w:pPr>
      <w:r>
        <w:rPr/>
        <w:t>STRATEGY </w:t>
      </w:r>
      <w:r>
        <w:rPr>
          <w:spacing w:val="-9"/>
        </w:rPr>
        <w:t>4: </w:t>
      </w:r>
      <w:r>
        <w:rPr/>
        <w:t>OBJECTIVES:</w:t>
      </w:r>
    </w:p>
    <w:p>
      <w:pPr>
        <w:spacing w:after="0" w:line="244" w:lineRule="auto"/>
        <w:sectPr>
          <w:pgSz w:w="12240" w:h="15840"/>
          <w:pgMar w:header="0" w:footer="806" w:top="1280" w:bottom="1000" w:left="880" w:right="360"/>
        </w:sectPr>
      </w:pPr>
    </w:p>
    <w:p>
      <w:pPr>
        <w:pStyle w:val="Heading2"/>
        <w:ind w:left="557"/>
      </w:pPr>
      <w:bookmarkStart w:name="_TOC_250005" w:id="13"/>
      <w:bookmarkEnd w:id="13"/>
      <w:r>
        <w:rPr>
          <w:color w:val="F49A3E"/>
          <w:w w:val="105"/>
        </w:rPr>
        <w:t>Step 3: Identify Your Target Audience</w:t>
      </w:r>
    </w:p>
    <w:p>
      <w:pPr>
        <w:pStyle w:val="BodyText"/>
        <w:spacing w:before="10"/>
        <w:rPr>
          <w:b/>
          <w:sz w:val="36"/>
        </w:rPr>
      </w:pPr>
    </w:p>
    <w:p>
      <w:pPr>
        <w:pStyle w:val="BodyText"/>
        <w:spacing w:line="367" w:lineRule="auto"/>
        <w:ind w:left="555" w:right="5206"/>
      </w:pPr>
      <w:r>
        <w:rPr/>
        <w:drawing>
          <wp:anchor distT="0" distB="0" distL="0" distR="0" allowOverlap="1" layoutInCell="1" locked="0" behindDoc="0" simplePos="0" relativeHeight="1192">
            <wp:simplePos x="0" y="0"/>
            <wp:positionH relativeFrom="page">
              <wp:posOffset>4642465</wp:posOffset>
            </wp:positionH>
            <wp:positionV relativeFrom="paragraph">
              <wp:posOffset>178879</wp:posOffset>
            </wp:positionV>
            <wp:extent cx="2640422" cy="2640376"/>
            <wp:effectExtent l="0" t="0" r="0" b="0"/>
            <wp:wrapNone/>
            <wp:docPr id="7" name="image7.jpeg" descr=""/>
            <wp:cNvGraphicFramePr>
              <a:graphicFrameLocks noChangeAspect="1"/>
            </wp:cNvGraphicFramePr>
            <a:graphic>
              <a:graphicData uri="http://schemas.openxmlformats.org/drawingml/2006/picture">
                <pic:pic>
                  <pic:nvPicPr>
                    <pic:cNvPr id="8" name="image7.jpeg"/>
                    <pic:cNvPicPr/>
                  </pic:nvPicPr>
                  <pic:blipFill>
                    <a:blip r:embed="rId12" cstate="print"/>
                    <a:stretch>
                      <a:fillRect/>
                    </a:stretch>
                  </pic:blipFill>
                  <pic:spPr>
                    <a:xfrm>
                      <a:off x="0" y="0"/>
                      <a:ext cx="2640422" cy="2640376"/>
                    </a:xfrm>
                    <a:prstGeom prst="rect">
                      <a:avLst/>
                    </a:prstGeom>
                  </pic:spPr>
                </pic:pic>
              </a:graphicData>
            </a:graphic>
          </wp:anchor>
        </w:drawing>
      </w:r>
      <w:r>
        <w:rPr/>
        <w:t>Clearly identifying your target audience is important since digital marketing allows us to reach audiences much more specific than what is possible in traditional marketing.</w:t>
      </w:r>
    </w:p>
    <w:p>
      <w:pPr>
        <w:pStyle w:val="BodyText"/>
        <w:spacing w:before="11"/>
        <w:rPr>
          <w:sz w:val="23"/>
        </w:rPr>
      </w:pPr>
    </w:p>
    <w:p>
      <w:pPr>
        <w:pStyle w:val="BodyText"/>
        <w:spacing w:line="364" w:lineRule="auto"/>
        <w:ind w:left="555" w:right="5317"/>
      </w:pPr>
      <w:r>
        <w:rPr/>
        <w:t>It is important to go beyond demographics when identifying your audience and start thinking about who they really are and why they use your product.</w:t>
      </w:r>
    </w:p>
    <w:p>
      <w:pPr>
        <w:pStyle w:val="BodyText"/>
        <w:spacing w:before="9"/>
      </w:pPr>
    </w:p>
    <w:p>
      <w:pPr>
        <w:pStyle w:val="BodyText"/>
        <w:spacing w:line="367" w:lineRule="auto"/>
        <w:ind w:left="555" w:right="5315"/>
      </w:pPr>
      <w:r>
        <w:rPr/>
        <w:t>As you look to execute in digital marketing the better you’ve identified your target the easier it will be to execute.</w:t>
      </w:r>
    </w:p>
    <w:p>
      <w:pPr>
        <w:pStyle w:val="BodyText"/>
        <w:spacing w:before="189"/>
        <w:ind w:left="555"/>
      </w:pPr>
      <w:r>
        <w:rPr/>
        <w:t>Note: You may have multiple target audiences that you want to reach, which is fine.</w:t>
      </w:r>
    </w:p>
    <w:p>
      <w:pPr>
        <w:pStyle w:val="BodyText"/>
        <w:rPr>
          <w:sz w:val="28"/>
        </w:rPr>
      </w:pPr>
    </w:p>
    <w:p>
      <w:pPr>
        <w:pStyle w:val="BodyText"/>
        <w:spacing w:before="7"/>
        <w:rPr>
          <w:sz w:val="21"/>
        </w:rPr>
      </w:pPr>
    </w:p>
    <w:p>
      <w:pPr>
        <w:pStyle w:val="Heading5"/>
        <w:ind w:left="555" w:firstLine="0"/>
      </w:pPr>
      <w:r>
        <w:rPr/>
        <w:t>Who is your target audience demographically?</w:t>
      </w:r>
    </w:p>
    <w:p>
      <w:pPr>
        <w:pStyle w:val="BodyText"/>
        <w:rPr>
          <w:b/>
          <w:sz w:val="30"/>
        </w:rPr>
      </w:pPr>
    </w:p>
    <w:p>
      <w:pPr>
        <w:pStyle w:val="BodyText"/>
        <w:rPr>
          <w:b/>
          <w:sz w:val="30"/>
        </w:rPr>
      </w:pPr>
    </w:p>
    <w:p>
      <w:pPr>
        <w:pStyle w:val="BodyText"/>
        <w:rPr>
          <w:b/>
          <w:sz w:val="38"/>
        </w:rPr>
      </w:pPr>
    </w:p>
    <w:p>
      <w:pPr>
        <w:spacing w:before="0"/>
        <w:ind w:left="555" w:right="0" w:firstLine="0"/>
        <w:jc w:val="left"/>
        <w:rPr>
          <w:b/>
          <w:sz w:val="24"/>
        </w:rPr>
      </w:pPr>
      <w:r>
        <w:rPr>
          <w:b/>
          <w:sz w:val="24"/>
        </w:rPr>
        <w:t>What problem do you solve for them?</w:t>
      </w:r>
    </w:p>
    <w:p>
      <w:pPr>
        <w:pStyle w:val="BodyText"/>
        <w:rPr>
          <w:b/>
          <w:sz w:val="30"/>
        </w:rPr>
      </w:pPr>
    </w:p>
    <w:p>
      <w:pPr>
        <w:pStyle w:val="BodyText"/>
        <w:rPr>
          <w:b/>
          <w:sz w:val="30"/>
        </w:rPr>
      </w:pPr>
    </w:p>
    <w:p>
      <w:pPr>
        <w:pStyle w:val="BodyText"/>
        <w:rPr>
          <w:b/>
          <w:sz w:val="38"/>
        </w:rPr>
      </w:pPr>
    </w:p>
    <w:p>
      <w:pPr>
        <w:spacing w:before="0"/>
        <w:ind w:left="555" w:right="0" w:firstLine="0"/>
        <w:jc w:val="left"/>
        <w:rPr>
          <w:b/>
          <w:sz w:val="24"/>
        </w:rPr>
      </w:pPr>
      <w:r>
        <w:rPr>
          <w:b/>
          <w:sz w:val="24"/>
        </w:rPr>
        <w:t>What are they interested in?</w:t>
      </w:r>
    </w:p>
    <w:p>
      <w:pPr>
        <w:pStyle w:val="BodyText"/>
        <w:rPr>
          <w:b/>
          <w:sz w:val="30"/>
        </w:rPr>
      </w:pPr>
    </w:p>
    <w:p>
      <w:pPr>
        <w:pStyle w:val="BodyText"/>
        <w:rPr>
          <w:b/>
          <w:sz w:val="30"/>
        </w:rPr>
      </w:pPr>
    </w:p>
    <w:p>
      <w:pPr>
        <w:pStyle w:val="BodyText"/>
        <w:rPr>
          <w:b/>
          <w:sz w:val="38"/>
        </w:rPr>
      </w:pPr>
    </w:p>
    <w:p>
      <w:pPr>
        <w:spacing w:before="0"/>
        <w:ind w:left="555" w:right="0" w:firstLine="0"/>
        <w:jc w:val="left"/>
        <w:rPr>
          <w:b/>
          <w:sz w:val="24"/>
        </w:rPr>
      </w:pPr>
      <w:r>
        <w:rPr>
          <w:b/>
          <w:sz w:val="24"/>
        </w:rPr>
        <w:t>How do they behave online and offline?</w:t>
      </w:r>
    </w:p>
    <w:p>
      <w:pPr>
        <w:spacing w:after="0"/>
        <w:jc w:val="left"/>
        <w:rPr>
          <w:sz w:val="24"/>
        </w:rPr>
        <w:sectPr>
          <w:pgSz w:w="12240" w:h="15840"/>
          <w:pgMar w:header="0" w:footer="806" w:top="1280" w:bottom="1000" w:left="880" w:right="360"/>
        </w:sectPr>
      </w:pPr>
    </w:p>
    <w:p>
      <w:pPr>
        <w:pStyle w:val="BodyText"/>
        <w:spacing w:before="8"/>
        <w:rPr>
          <w:b/>
        </w:rPr>
      </w:pPr>
    </w:p>
    <w:p>
      <w:pPr>
        <w:pStyle w:val="Heading2"/>
        <w:spacing w:before="122"/>
      </w:pPr>
      <w:bookmarkStart w:name="_TOC_250004" w:id="14"/>
      <w:bookmarkEnd w:id="14"/>
      <w:r>
        <w:rPr>
          <w:color w:val="F49A3E"/>
          <w:w w:val="105"/>
        </w:rPr>
        <w:t>Step 4: Define Your Content</w:t>
      </w:r>
    </w:p>
    <w:p>
      <w:pPr>
        <w:pStyle w:val="BodyText"/>
        <w:spacing w:before="8"/>
        <w:rPr>
          <w:b/>
          <w:sz w:val="40"/>
        </w:rPr>
      </w:pPr>
    </w:p>
    <w:p>
      <w:pPr>
        <w:pStyle w:val="BodyText"/>
        <w:spacing w:line="367" w:lineRule="auto"/>
        <w:ind w:left="555" w:right="1129"/>
      </w:pPr>
      <w:r>
        <w:rPr>
          <w:rFonts w:ascii="Arial"/>
        </w:rPr>
        <w:t>Y</w:t>
      </w:r>
      <w:r>
        <w:rPr/>
        <w:t>our content strategy should be based on both your business objectives as well as what your audience is actually interested in. Matching up content that achieves both of these is often the key to success in digital marketing.</w:t>
      </w:r>
    </w:p>
    <w:p>
      <w:pPr>
        <w:pStyle w:val="BodyText"/>
        <w:spacing w:before="5"/>
      </w:pPr>
    </w:p>
    <w:p>
      <w:pPr>
        <w:pStyle w:val="BodyText"/>
        <w:spacing w:line="367" w:lineRule="auto"/>
        <w:ind w:left="555" w:right="1173"/>
      </w:pPr>
      <w:r>
        <w:rPr/>
        <w:t>With an increase in competitiveness for online attention, great (not just good) content is vital to your success.</w:t>
      </w:r>
    </w:p>
    <w:p>
      <w:pPr>
        <w:pStyle w:val="Heading5"/>
        <w:spacing w:before="143"/>
        <w:ind w:left="555" w:firstLine="0"/>
      </w:pPr>
      <w:r>
        <w:rPr/>
        <w:t>What content is relevant to your business strategies?</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55"/>
        <w:ind w:left="555" w:right="0" w:firstLine="0"/>
        <w:jc w:val="left"/>
        <w:rPr>
          <w:b/>
          <w:sz w:val="24"/>
        </w:rPr>
      </w:pPr>
      <w:r>
        <w:rPr>
          <w:b/>
          <w:sz w:val="24"/>
        </w:rPr>
        <w:t>What content does your customers/target audience care about?</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59"/>
        <w:ind w:left="555" w:right="0" w:firstLine="0"/>
        <w:jc w:val="left"/>
        <w:rPr>
          <w:b/>
          <w:sz w:val="24"/>
        </w:rPr>
      </w:pPr>
      <w:r>
        <w:rPr>
          <w:b/>
          <w:sz w:val="24"/>
        </w:rPr>
        <w:t>What content topics overlap the 2 areas? What content is right for your digital strategy?</w:t>
      </w:r>
    </w:p>
    <w:p>
      <w:pPr>
        <w:spacing w:after="0"/>
        <w:jc w:val="left"/>
        <w:rPr>
          <w:sz w:val="24"/>
        </w:rPr>
        <w:sectPr>
          <w:pgSz w:w="12240" w:h="15840"/>
          <w:pgMar w:header="0" w:footer="806" w:top="1500" w:bottom="1000" w:left="880" w:right="360"/>
        </w:sectPr>
      </w:pPr>
    </w:p>
    <w:p>
      <w:pPr>
        <w:pStyle w:val="Heading2"/>
        <w:spacing w:before="105"/>
      </w:pPr>
      <w:bookmarkStart w:name="_TOC_250003" w:id="15"/>
      <w:bookmarkEnd w:id="15"/>
      <w:r>
        <w:rPr>
          <w:color w:val="F49A3E"/>
          <w:w w:val="105"/>
        </w:rPr>
        <w:t>Step 5: Define Your Tools and Tactics</w:t>
      </w:r>
    </w:p>
    <w:p>
      <w:pPr>
        <w:pStyle w:val="BodyText"/>
        <w:rPr>
          <w:b/>
          <w:sz w:val="41"/>
        </w:rPr>
      </w:pPr>
    </w:p>
    <w:p>
      <w:pPr>
        <w:pStyle w:val="BodyText"/>
        <w:spacing w:line="364" w:lineRule="auto"/>
        <w:ind w:left="555" w:right="786"/>
        <w:jc w:val="both"/>
      </w:pPr>
      <w:r>
        <w:rPr/>
        <w:t>Each digital marketing tool that you use should have its own plan for specifically how you </w:t>
      </w:r>
      <w:r>
        <w:rPr>
          <w:spacing w:val="-5"/>
        </w:rPr>
        <w:t>will </w:t>
      </w:r>
      <w:r>
        <w:rPr/>
        <w:t>use it and what it will achieve. That being said, it is helpful to step back and think strategically about the digital marketing tools at your disposal and how they can help to achieve your goals.</w:t>
      </w:r>
    </w:p>
    <w:p>
      <w:pPr>
        <w:spacing w:before="168"/>
        <w:ind w:left="560" w:right="0" w:firstLine="0"/>
        <w:jc w:val="left"/>
        <w:rPr>
          <w:b/>
          <w:sz w:val="35"/>
        </w:rPr>
      </w:pPr>
      <w:bookmarkStart w:name="_TOC_250002" w:id="16"/>
      <w:bookmarkEnd w:id="16"/>
      <w:r>
        <w:rPr>
          <w:b/>
          <w:color w:val="262626"/>
          <w:w w:val="105"/>
          <w:sz w:val="35"/>
        </w:rPr>
        <w:t>The Digital Marketing Landscape</w:t>
      </w:r>
    </w:p>
    <w:p>
      <w:pPr>
        <w:pStyle w:val="BodyText"/>
        <w:spacing w:line="367" w:lineRule="auto" w:before="358"/>
        <w:ind w:left="555" w:right="946"/>
      </w:pPr>
      <w:r>
        <w:rPr/>
        <w:t>As a refresher, the image below represents the digital marketing landscape and top tools/tactics used in each area. It is helpful to consider how each area may fit into your strategy.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8">
            <wp:simplePos x="0" y="0"/>
            <wp:positionH relativeFrom="page">
              <wp:posOffset>934348</wp:posOffset>
            </wp:positionH>
            <wp:positionV relativeFrom="paragraph">
              <wp:posOffset>124203</wp:posOffset>
            </wp:positionV>
            <wp:extent cx="5794597" cy="4342447"/>
            <wp:effectExtent l="0" t="0" r="0" b="0"/>
            <wp:wrapTopAndBottom/>
            <wp:docPr id="9" name="image8.png" descr=""/>
            <wp:cNvGraphicFramePr>
              <a:graphicFrameLocks noChangeAspect="1"/>
            </wp:cNvGraphicFramePr>
            <a:graphic>
              <a:graphicData uri="http://schemas.openxmlformats.org/drawingml/2006/picture">
                <pic:pic>
                  <pic:nvPicPr>
                    <pic:cNvPr id="10" name="image8.png"/>
                    <pic:cNvPicPr/>
                  </pic:nvPicPr>
                  <pic:blipFill>
                    <a:blip r:embed="rId13" cstate="print"/>
                    <a:stretch>
                      <a:fillRect/>
                    </a:stretch>
                  </pic:blipFill>
                  <pic:spPr>
                    <a:xfrm>
                      <a:off x="0" y="0"/>
                      <a:ext cx="5794597" cy="4342447"/>
                    </a:xfrm>
                    <a:prstGeom prst="rect">
                      <a:avLst/>
                    </a:prstGeom>
                  </pic:spPr>
                </pic:pic>
              </a:graphicData>
            </a:graphic>
          </wp:anchor>
        </w:drawing>
      </w:r>
    </w:p>
    <w:p>
      <w:pPr>
        <w:spacing w:after="0"/>
        <w:rPr>
          <w:sz w:val="13"/>
        </w:rPr>
        <w:sectPr>
          <w:pgSz w:w="12240" w:h="15840"/>
          <w:pgMar w:header="0" w:footer="806" w:top="1280" w:bottom="1000" w:left="880" w:right="360"/>
        </w:sectPr>
      </w:pPr>
    </w:p>
    <w:p>
      <w:pPr>
        <w:pStyle w:val="BodyText"/>
        <w:spacing w:before="2"/>
        <w:rPr>
          <w:sz w:val="14"/>
        </w:rPr>
      </w:pPr>
    </w:p>
    <w:p>
      <w:pPr>
        <w:pStyle w:val="Heading4"/>
      </w:pPr>
      <w:bookmarkStart w:name="_TOC_250001" w:id="17"/>
      <w:bookmarkEnd w:id="17"/>
      <w:r>
        <w:rPr>
          <w:color w:val="262626"/>
          <w:w w:val="105"/>
        </w:rPr>
        <w:t>Choosing Your Tactics</w:t>
      </w:r>
    </w:p>
    <w:p>
      <w:pPr>
        <w:pStyle w:val="BodyText"/>
        <w:spacing w:line="244" w:lineRule="auto" w:before="336"/>
        <w:ind w:left="555" w:right="955"/>
      </w:pPr>
      <w:r>
        <w:rPr/>
        <w:t>Consider if and how each tool can help you to achieve your objectives. It is helpful to keep your objectives handy as you think about each tool and how it may fit.</w:t>
      </w:r>
    </w:p>
    <w:p>
      <w:pPr>
        <w:pStyle w:val="BodyText"/>
        <w:spacing w:before="8"/>
      </w:pPr>
    </w:p>
    <w:p>
      <w:pPr>
        <w:pStyle w:val="BodyText"/>
        <w:ind w:left="555"/>
      </w:pPr>
      <w:r>
        <w:rPr>
          <w:b/>
        </w:rPr>
        <w:t>Social </w:t>
      </w:r>
      <w:r>
        <w:rPr/>
        <w:t>– Facebook, Instagram, LinkedIn, Twitter, Blogs, YouTube</w:t>
      </w:r>
    </w:p>
    <w:p>
      <w:pPr>
        <w:pStyle w:val="BodyText"/>
        <w:rPr>
          <w:sz w:val="30"/>
        </w:rPr>
      </w:pPr>
    </w:p>
    <w:p>
      <w:pPr>
        <w:pStyle w:val="BodyText"/>
        <w:rPr>
          <w:sz w:val="30"/>
        </w:rPr>
      </w:pPr>
    </w:p>
    <w:p>
      <w:pPr>
        <w:pStyle w:val="BodyText"/>
        <w:rPr>
          <w:sz w:val="38"/>
        </w:rPr>
      </w:pPr>
    </w:p>
    <w:p>
      <w:pPr>
        <w:pStyle w:val="BodyText"/>
        <w:ind w:left="555"/>
      </w:pPr>
      <w:r>
        <w:rPr>
          <w:b/>
        </w:rPr>
        <w:t>Ads – </w:t>
      </w:r>
      <w:r>
        <w:rPr/>
        <w:t>Search, social, video, display, affiliate</w:t>
      </w:r>
    </w:p>
    <w:p>
      <w:pPr>
        <w:pStyle w:val="BodyText"/>
        <w:rPr>
          <w:sz w:val="30"/>
        </w:rPr>
      </w:pPr>
    </w:p>
    <w:p>
      <w:pPr>
        <w:pStyle w:val="BodyText"/>
        <w:rPr>
          <w:sz w:val="30"/>
        </w:rPr>
      </w:pPr>
    </w:p>
    <w:p>
      <w:pPr>
        <w:pStyle w:val="BodyText"/>
        <w:rPr>
          <w:sz w:val="38"/>
        </w:rPr>
      </w:pPr>
    </w:p>
    <w:p>
      <w:pPr>
        <w:pStyle w:val="BodyText"/>
        <w:ind w:left="555"/>
      </w:pPr>
      <w:r>
        <w:rPr>
          <w:b/>
        </w:rPr>
        <w:t>SEO </w:t>
      </w:r>
      <w:r>
        <w:rPr/>
        <w:t>– Onsite and offsite optimization</w:t>
      </w:r>
    </w:p>
    <w:p>
      <w:pPr>
        <w:pStyle w:val="BodyText"/>
        <w:rPr>
          <w:sz w:val="30"/>
        </w:rPr>
      </w:pPr>
    </w:p>
    <w:p>
      <w:pPr>
        <w:pStyle w:val="BodyText"/>
        <w:rPr>
          <w:sz w:val="30"/>
        </w:rPr>
      </w:pPr>
    </w:p>
    <w:p>
      <w:pPr>
        <w:pStyle w:val="BodyText"/>
        <w:spacing w:before="9"/>
        <w:rPr>
          <w:sz w:val="42"/>
        </w:rPr>
      </w:pPr>
    </w:p>
    <w:p>
      <w:pPr>
        <w:pStyle w:val="BodyText"/>
        <w:spacing w:before="1"/>
        <w:ind w:left="555"/>
      </w:pPr>
      <w:r>
        <w:rPr>
          <w:b/>
        </w:rPr>
        <w:t>Websites – </w:t>
      </w:r>
      <w:r>
        <w:rPr/>
        <w:t>Landing pages, user experience, testing, conversion optimization, ecommerce</w:t>
      </w:r>
    </w:p>
    <w:p>
      <w:pPr>
        <w:pStyle w:val="BodyText"/>
        <w:rPr>
          <w:sz w:val="30"/>
        </w:rPr>
      </w:pPr>
    </w:p>
    <w:p>
      <w:pPr>
        <w:pStyle w:val="BodyText"/>
        <w:rPr>
          <w:sz w:val="30"/>
        </w:rPr>
      </w:pPr>
    </w:p>
    <w:p>
      <w:pPr>
        <w:pStyle w:val="BodyText"/>
        <w:spacing w:before="11"/>
        <w:rPr>
          <w:sz w:val="37"/>
        </w:rPr>
      </w:pPr>
    </w:p>
    <w:p>
      <w:pPr>
        <w:spacing w:before="1"/>
        <w:ind w:left="555" w:right="0" w:firstLine="0"/>
        <w:jc w:val="left"/>
        <w:rPr>
          <w:sz w:val="24"/>
        </w:rPr>
      </w:pPr>
      <w:r>
        <w:rPr>
          <w:b/>
          <w:sz w:val="24"/>
        </w:rPr>
        <w:t>Conversation Marketing </w:t>
      </w:r>
      <w:r>
        <w:rPr>
          <w:sz w:val="24"/>
        </w:rPr>
        <w:t>– Community management, PR, influencers, reviews, word-of-mouth</w:t>
      </w:r>
    </w:p>
    <w:p>
      <w:pPr>
        <w:pStyle w:val="BodyText"/>
        <w:rPr>
          <w:sz w:val="30"/>
        </w:rPr>
      </w:pPr>
    </w:p>
    <w:p>
      <w:pPr>
        <w:pStyle w:val="BodyText"/>
        <w:rPr>
          <w:sz w:val="30"/>
        </w:rPr>
      </w:pPr>
    </w:p>
    <w:p>
      <w:pPr>
        <w:pStyle w:val="BodyText"/>
        <w:spacing w:before="11"/>
        <w:rPr>
          <w:sz w:val="37"/>
        </w:rPr>
      </w:pPr>
    </w:p>
    <w:p>
      <w:pPr>
        <w:pStyle w:val="BodyText"/>
        <w:spacing w:before="1"/>
        <w:ind w:left="555"/>
      </w:pPr>
      <w:r>
        <w:rPr>
          <w:b/>
        </w:rPr>
        <w:t>Email </w:t>
      </w:r>
      <w:r>
        <w:rPr/>
        <w:t>– Autoresponders, newsletters</w:t>
      </w:r>
    </w:p>
    <w:p>
      <w:pPr>
        <w:pStyle w:val="BodyText"/>
        <w:rPr>
          <w:sz w:val="30"/>
        </w:rPr>
      </w:pPr>
    </w:p>
    <w:p>
      <w:pPr>
        <w:pStyle w:val="BodyText"/>
        <w:rPr>
          <w:sz w:val="30"/>
        </w:rPr>
      </w:pPr>
    </w:p>
    <w:p>
      <w:pPr>
        <w:pStyle w:val="BodyText"/>
        <w:spacing w:before="11"/>
        <w:rPr>
          <w:sz w:val="37"/>
        </w:rPr>
      </w:pPr>
    </w:p>
    <w:p>
      <w:pPr>
        <w:pStyle w:val="BodyText"/>
        <w:spacing w:before="1"/>
        <w:ind w:left="555"/>
      </w:pPr>
      <w:r>
        <w:rPr>
          <w:b/>
        </w:rPr>
        <w:t>CRM </w:t>
      </w:r>
      <w:r>
        <w:rPr/>
        <w:t>– Inbound marketing, lead generation, conversion planning</w:t>
      </w:r>
    </w:p>
    <w:p>
      <w:pPr>
        <w:pStyle w:val="BodyText"/>
        <w:rPr>
          <w:sz w:val="30"/>
        </w:rPr>
      </w:pPr>
    </w:p>
    <w:p>
      <w:pPr>
        <w:pStyle w:val="BodyText"/>
        <w:rPr>
          <w:sz w:val="30"/>
        </w:rPr>
      </w:pPr>
    </w:p>
    <w:p>
      <w:pPr>
        <w:pStyle w:val="BodyText"/>
        <w:spacing w:before="7"/>
        <w:rPr>
          <w:sz w:val="37"/>
        </w:rPr>
      </w:pPr>
    </w:p>
    <w:p>
      <w:pPr>
        <w:spacing w:before="0"/>
        <w:ind w:left="555" w:right="0" w:firstLine="0"/>
        <w:jc w:val="left"/>
        <w:rPr>
          <w:sz w:val="24"/>
        </w:rPr>
      </w:pPr>
      <w:r>
        <w:rPr>
          <w:b/>
          <w:sz w:val="24"/>
        </w:rPr>
        <w:t>Mobile – </w:t>
      </w:r>
      <w:r>
        <w:rPr>
          <w:sz w:val="24"/>
        </w:rPr>
        <w:t>Apps, messaging, optimization</w:t>
      </w:r>
    </w:p>
    <w:p>
      <w:pPr>
        <w:spacing w:after="0"/>
        <w:jc w:val="left"/>
        <w:rPr>
          <w:sz w:val="24"/>
        </w:rPr>
        <w:sectPr>
          <w:pgSz w:w="12240" w:h="15840"/>
          <w:pgMar w:header="0" w:footer="806" w:top="1500" w:bottom="1000" w:left="880" w:right="360"/>
        </w:sectPr>
      </w:pPr>
    </w:p>
    <w:p>
      <w:pPr>
        <w:pStyle w:val="BodyText"/>
        <w:spacing w:before="2"/>
        <w:rPr>
          <w:sz w:val="14"/>
        </w:rPr>
      </w:pPr>
    </w:p>
    <w:p>
      <w:pPr>
        <w:pStyle w:val="Heading4"/>
      </w:pPr>
      <w:bookmarkStart w:name="_TOC_250000" w:id="18"/>
      <w:bookmarkEnd w:id="18"/>
      <w:r>
        <w:rPr>
          <w:color w:val="262626"/>
          <w:w w:val="105"/>
        </w:rPr>
        <w:t>Prioritize Tactics</w:t>
      </w:r>
    </w:p>
    <w:p>
      <w:pPr>
        <w:pStyle w:val="BodyText"/>
        <w:spacing w:before="2"/>
        <w:rPr>
          <w:b/>
          <w:sz w:val="40"/>
        </w:rPr>
      </w:pPr>
    </w:p>
    <w:p>
      <w:pPr>
        <w:pStyle w:val="BodyText"/>
        <w:spacing w:line="367" w:lineRule="auto"/>
        <w:ind w:left="555" w:right="1114"/>
      </w:pPr>
      <w:r>
        <w:rPr/>
        <w:t>There is almost no end to the digital marketing tactics that you can use to meet your strategic objectives. That being said, we all have limited time and resources.</w:t>
      </w:r>
    </w:p>
    <w:p>
      <w:pPr>
        <w:pStyle w:val="BodyText"/>
        <w:spacing w:before="2"/>
      </w:pPr>
    </w:p>
    <w:p>
      <w:pPr>
        <w:pStyle w:val="BodyText"/>
        <w:spacing w:line="367" w:lineRule="auto"/>
        <w:ind w:left="555" w:right="1129"/>
      </w:pPr>
      <w:r>
        <w:rPr/>
        <w:t>Use the Hero, Hub, Hygiene model to prioritize your digital activities. Go back to the previous section and prioritize your tactics based on if they are Hero, Hub or Hygiene focused.</w:t>
      </w:r>
    </w:p>
    <w:p>
      <w:pPr>
        <w:pStyle w:val="BodyText"/>
        <w:rPr>
          <w:sz w:val="20"/>
        </w:rPr>
      </w:pPr>
    </w:p>
    <w:p>
      <w:pPr>
        <w:pStyle w:val="BodyText"/>
        <w:rPr>
          <w:sz w:val="20"/>
        </w:rPr>
      </w:pPr>
    </w:p>
    <w:p>
      <w:pPr>
        <w:pStyle w:val="BodyText"/>
        <w:spacing w:before="11"/>
        <w:rPr>
          <w:sz w:val="15"/>
        </w:rPr>
      </w:pPr>
      <w:r>
        <w:rPr/>
        <w:drawing>
          <wp:anchor distT="0" distB="0" distL="0" distR="0" allowOverlap="1" layoutInCell="1" locked="0" behindDoc="0" simplePos="0" relativeHeight="9">
            <wp:simplePos x="0" y="0"/>
            <wp:positionH relativeFrom="page">
              <wp:posOffset>1605557</wp:posOffset>
            </wp:positionH>
            <wp:positionV relativeFrom="paragraph">
              <wp:posOffset>146382</wp:posOffset>
            </wp:positionV>
            <wp:extent cx="4585527" cy="3972972"/>
            <wp:effectExtent l="0" t="0" r="0" b="0"/>
            <wp:wrapTopAndBottom/>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4" cstate="print"/>
                    <a:stretch>
                      <a:fillRect/>
                    </a:stretch>
                  </pic:blipFill>
                  <pic:spPr>
                    <a:xfrm>
                      <a:off x="0" y="0"/>
                      <a:ext cx="4585527" cy="3972972"/>
                    </a:xfrm>
                    <a:prstGeom prst="rect">
                      <a:avLst/>
                    </a:prstGeom>
                  </pic:spPr>
                </pic:pic>
              </a:graphicData>
            </a:graphic>
          </wp:anchor>
        </w:drawing>
      </w:r>
    </w:p>
    <w:sectPr>
      <w:pgSz w:w="12240" w:h="15840"/>
      <w:pgMar w:header="0" w:footer="806" w:top="1500" w:bottom="1000" w:left="8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901672pt;margin-top:740.707397pt;width:16.3500pt;height:16.650pt;mso-position-horizontal-relative:page;mso-position-vertical-relative:page;z-index:-12184" type="#_x0000_t202" filled="false" stroked="false">
          <v:textbox inset="0,0,0,0">
            <w:txbxContent>
              <w:p>
                <w:pPr>
                  <w:pStyle w:val="BodyText"/>
                  <w:spacing w:before="23"/>
                  <w:ind w:left="40"/>
                  <w:rPr>
                    <w:rFonts w:ascii="Arial"/>
                  </w:rPr>
                </w:pPr>
                <w:r>
                  <w:rPr/>
                  <w:fldChar w:fldCharType="begin"/>
                </w:r>
                <w:r>
                  <w:rPr>
                    <w:rFonts w:ascii="Arial"/>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487" w:hanging="360"/>
      </w:pPr>
      <w:rPr>
        <w:rFonts w:hint="default" w:ascii="Symbol" w:hAnsi="Symbol" w:eastAsia="Symbol" w:cs="Symbol"/>
        <w:w w:val="100"/>
        <w:sz w:val="24"/>
        <w:szCs w:val="24"/>
      </w:rPr>
    </w:lvl>
    <w:lvl w:ilvl="1">
      <w:start w:val="0"/>
      <w:numFmt w:val="bullet"/>
      <w:lvlText w:val="•"/>
      <w:lvlJc w:val="left"/>
      <w:pPr>
        <w:ind w:left="2432" w:hanging="360"/>
      </w:pPr>
      <w:rPr>
        <w:rFonts w:hint="default"/>
      </w:rPr>
    </w:lvl>
    <w:lvl w:ilvl="2">
      <w:start w:val="0"/>
      <w:numFmt w:val="bullet"/>
      <w:lvlText w:val="•"/>
      <w:lvlJc w:val="left"/>
      <w:pPr>
        <w:ind w:left="3384" w:hanging="360"/>
      </w:pPr>
      <w:rPr>
        <w:rFonts w:hint="default"/>
      </w:rPr>
    </w:lvl>
    <w:lvl w:ilvl="3">
      <w:start w:val="0"/>
      <w:numFmt w:val="bullet"/>
      <w:lvlText w:val="•"/>
      <w:lvlJc w:val="left"/>
      <w:pPr>
        <w:ind w:left="4336" w:hanging="360"/>
      </w:pPr>
      <w:rPr>
        <w:rFonts w:hint="default"/>
      </w:rPr>
    </w:lvl>
    <w:lvl w:ilvl="4">
      <w:start w:val="0"/>
      <w:numFmt w:val="bullet"/>
      <w:lvlText w:val="•"/>
      <w:lvlJc w:val="left"/>
      <w:pPr>
        <w:ind w:left="5288"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192" w:hanging="360"/>
      </w:pPr>
      <w:rPr>
        <w:rFonts w:hint="default"/>
      </w:rPr>
    </w:lvl>
    <w:lvl w:ilvl="7">
      <w:start w:val="0"/>
      <w:numFmt w:val="bullet"/>
      <w:lvlText w:val="•"/>
      <w:lvlJc w:val="left"/>
      <w:pPr>
        <w:ind w:left="8144" w:hanging="360"/>
      </w:pPr>
      <w:rPr>
        <w:rFonts w:hint="default"/>
      </w:rPr>
    </w:lvl>
    <w:lvl w:ilvl="8">
      <w:start w:val="0"/>
      <w:numFmt w:val="bullet"/>
      <w:lvlText w:val="•"/>
      <w:lvlJc w:val="left"/>
      <w:pPr>
        <w:ind w:left="9096" w:hanging="360"/>
      </w:pPr>
      <w:rPr>
        <w:rFonts w:hint="default"/>
      </w:rPr>
    </w:lvl>
  </w:abstractNum>
  <w:abstractNum w:abstractNumId="0">
    <w:multiLevelType w:val="hybridMultilevel"/>
    <w:lvl w:ilvl="0">
      <w:start w:val="1"/>
      <w:numFmt w:val="decimal"/>
      <w:lvlText w:val="%1."/>
      <w:lvlJc w:val="left"/>
      <w:pPr>
        <w:ind w:left="1282" w:hanging="351"/>
        <w:jc w:val="left"/>
      </w:pPr>
      <w:rPr>
        <w:rFonts w:hint="default" w:ascii="Myriad Pro" w:hAnsi="Myriad Pro" w:eastAsia="Myriad Pro" w:cs="Myriad Pro"/>
        <w:spacing w:val="-1"/>
        <w:w w:val="100"/>
        <w:sz w:val="24"/>
        <w:szCs w:val="24"/>
      </w:rPr>
    </w:lvl>
    <w:lvl w:ilvl="1">
      <w:start w:val="0"/>
      <w:numFmt w:val="bullet"/>
      <w:lvlText w:val="•"/>
      <w:lvlJc w:val="left"/>
      <w:pPr>
        <w:ind w:left="1208" w:hanging="121"/>
      </w:pPr>
      <w:rPr>
        <w:rFonts w:hint="default" w:ascii="Arial" w:hAnsi="Arial" w:eastAsia="Arial" w:cs="Arial"/>
        <w:spacing w:val="-1"/>
        <w:w w:val="142"/>
        <w:sz w:val="22"/>
        <w:szCs w:val="22"/>
      </w:rPr>
    </w:lvl>
    <w:lvl w:ilvl="2">
      <w:start w:val="0"/>
      <w:numFmt w:val="bullet"/>
      <w:lvlText w:val="•"/>
      <w:lvlJc w:val="left"/>
      <w:pPr>
        <w:ind w:left="2360" w:hanging="121"/>
      </w:pPr>
      <w:rPr>
        <w:rFonts w:hint="default"/>
      </w:rPr>
    </w:lvl>
    <w:lvl w:ilvl="3">
      <w:start w:val="0"/>
      <w:numFmt w:val="bullet"/>
      <w:lvlText w:val="•"/>
      <w:lvlJc w:val="left"/>
      <w:pPr>
        <w:ind w:left="3440" w:hanging="121"/>
      </w:pPr>
      <w:rPr>
        <w:rFonts w:hint="default"/>
      </w:rPr>
    </w:lvl>
    <w:lvl w:ilvl="4">
      <w:start w:val="0"/>
      <w:numFmt w:val="bullet"/>
      <w:lvlText w:val="•"/>
      <w:lvlJc w:val="left"/>
      <w:pPr>
        <w:ind w:left="4520" w:hanging="121"/>
      </w:pPr>
      <w:rPr>
        <w:rFonts w:hint="default"/>
      </w:rPr>
    </w:lvl>
    <w:lvl w:ilvl="5">
      <w:start w:val="0"/>
      <w:numFmt w:val="bullet"/>
      <w:lvlText w:val="•"/>
      <w:lvlJc w:val="left"/>
      <w:pPr>
        <w:ind w:left="5600" w:hanging="121"/>
      </w:pPr>
      <w:rPr>
        <w:rFonts w:hint="default"/>
      </w:rPr>
    </w:lvl>
    <w:lvl w:ilvl="6">
      <w:start w:val="0"/>
      <w:numFmt w:val="bullet"/>
      <w:lvlText w:val="•"/>
      <w:lvlJc w:val="left"/>
      <w:pPr>
        <w:ind w:left="6680" w:hanging="121"/>
      </w:pPr>
      <w:rPr>
        <w:rFonts w:hint="default"/>
      </w:rPr>
    </w:lvl>
    <w:lvl w:ilvl="7">
      <w:start w:val="0"/>
      <w:numFmt w:val="bullet"/>
      <w:lvlText w:val="•"/>
      <w:lvlJc w:val="left"/>
      <w:pPr>
        <w:ind w:left="7760" w:hanging="121"/>
      </w:pPr>
      <w:rPr>
        <w:rFonts w:hint="default"/>
      </w:rPr>
    </w:lvl>
    <w:lvl w:ilvl="8">
      <w:start w:val="0"/>
      <w:numFmt w:val="bullet"/>
      <w:lvlText w:val="•"/>
      <w:lvlJc w:val="left"/>
      <w:pPr>
        <w:ind w:left="8840" w:hanging="1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TOC1" w:type="paragraph">
    <w:name w:val="TOC 1"/>
    <w:basedOn w:val="Normal"/>
    <w:uiPriority w:val="1"/>
    <w:qFormat/>
    <w:pPr>
      <w:spacing w:before="337"/>
      <w:ind w:right="476"/>
      <w:jc w:val="center"/>
    </w:pPr>
    <w:rPr>
      <w:rFonts w:ascii="Myriad Pro" w:hAnsi="Myriad Pro" w:eastAsia="Myriad Pro" w:cs="Myriad Pro"/>
      <w:b/>
      <w:bCs/>
      <w:sz w:val="21"/>
      <w:szCs w:val="21"/>
    </w:rPr>
  </w:style>
  <w:style w:styleId="TOC2" w:type="paragraph">
    <w:name w:val="TOC 2"/>
    <w:basedOn w:val="Normal"/>
    <w:uiPriority w:val="1"/>
    <w:qFormat/>
    <w:pPr>
      <w:spacing w:before="17"/>
      <w:ind w:right="318"/>
      <w:jc w:val="center"/>
    </w:pPr>
    <w:rPr>
      <w:rFonts w:ascii="Myriad Pro" w:hAnsi="Myriad Pro" w:eastAsia="Myriad Pro" w:cs="Myriad Pro"/>
      <w:sz w:val="17"/>
      <w:szCs w:val="17"/>
    </w:rPr>
  </w:style>
  <w:style w:styleId="TOC3" w:type="paragraph">
    <w:name w:val="TOC 3"/>
    <w:basedOn w:val="Normal"/>
    <w:uiPriority w:val="1"/>
    <w:qFormat/>
    <w:pPr>
      <w:spacing w:before="337"/>
      <w:ind w:left="562"/>
    </w:pPr>
    <w:rPr>
      <w:rFonts w:ascii="Myriad Pro" w:hAnsi="Myriad Pro" w:eastAsia="Myriad Pro" w:cs="Myriad Pro"/>
      <w:b/>
      <w:bCs/>
      <w:sz w:val="21"/>
      <w:szCs w:val="21"/>
    </w:rPr>
  </w:style>
  <w:style w:styleId="TOC4" w:type="paragraph">
    <w:name w:val="TOC 4"/>
    <w:basedOn w:val="Normal"/>
    <w:uiPriority w:val="1"/>
    <w:qFormat/>
    <w:pPr>
      <w:spacing w:before="17"/>
      <w:ind w:left="802"/>
    </w:pPr>
    <w:rPr>
      <w:rFonts w:ascii="Myriad Pro" w:hAnsi="Myriad Pro" w:eastAsia="Myriad Pro" w:cs="Myriad Pro"/>
      <w:sz w:val="17"/>
      <w:szCs w:val="17"/>
    </w:rPr>
  </w:style>
  <w:style w:styleId="TOC5" w:type="paragraph">
    <w:name w:val="TOC 5"/>
    <w:basedOn w:val="Normal"/>
    <w:uiPriority w:val="1"/>
    <w:qFormat/>
    <w:pPr>
      <w:spacing w:before="17"/>
      <w:ind w:left="802"/>
    </w:pPr>
    <w:rPr>
      <w:rFonts w:ascii="Myriad Pro" w:hAnsi="Myriad Pro" w:eastAsia="Myriad Pro" w:cs="Myriad Pro"/>
      <w:b/>
      <w:bCs/>
      <w:i/>
    </w:rPr>
  </w:style>
  <w:style w:styleId="BodyText" w:type="paragraph">
    <w:name w:val="Body Text"/>
    <w:basedOn w:val="Normal"/>
    <w:uiPriority w:val="1"/>
    <w:qFormat/>
    <w:pPr/>
    <w:rPr>
      <w:rFonts w:ascii="Myriad Pro" w:hAnsi="Myriad Pro" w:eastAsia="Myriad Pro" w:cs="Myriad Pro"/>
      <w:sz w:val="24"/>
      <w:szCs w:val="24"/>
    </w:rPr>
  </w:style>
  <w:style w:styleId="Heading1" w:type="paragraph">
    <w:name w:val="Heading 1"/>
    <w:basedOn w:val="Normal"/>
    <w:uiPriority w:val="1"/>
    <w:qFormat/>
    <w:pPr>
      <w:spacing w:before="88"/>
      <w:ind w:left="555"/>
      <w:outlineLvl w:val="1"/>
    </w:pPr>
    <w:rPr>
      <w:rFonts w:ascii="Myriad Pro" w:hAnsi="Myriad Pro" w:eastAsia="Myriad Pro" w:cs="Myriad Pro"/>
      <w:b/>
      <w:bCs/>
      <w:sz w:val="40"/>
      <w:szCs w:val="40"/>
    </w:rPr>
  </w:style>
  <w:style w:styleId="Heading2" w:type="paragraph">
    <w:name w:val="Heading 2"/>
    <w:basedOn w:val="Normal"/>
    <w:uiPriority w:val="1"/>
    <w:qFormat/>
    <w:pPr>
      <w:spacing w:before="99"/>
      <w:ind w:left="560"/>
      <w:outlineLvl w:val="2"/>
    </w:pPr>
    <w:rPr>
      <w:rFonts w:ascii="Myriad Pro" w:hAnsi="Myriad Pro" w:eastAsia="Myriad Pro" w:cs="Myriad Pro"/>
      <w:b/>
      <w:bCs/>
      <w:sz w:val="38"/>
      <w:szCs w:val="38"/>
    </w:rPr>
  </w:style>
  <w:style w:styleId="Heading3" w:type="paragraph">
    <w:name w:val="Heading 3"/>
    <w:basedOn w:val="Normal"/>
    <w:uiPriority w:val="1"/>
    <w:qFormat/>
    <w:pPr>
      <w:spacing w:before="94"/>
      <w:ind w:left="555"/>
      <w:outlineLvl w:val="3"/>
    </w:pPr>
    <w:rPr>
      <w:rFonts w:ascii="Myriad Pro" w:hAnsi="Myriad Pro" w:eastAsia="Myriad Pro" w:cs="Myriad Pro"/>
      <w:b/>
      <w:bCs/>
      <w:sz w:val="36"/>
      <w:szCs w:val="36"/>
    </w:rPr>
  </w:style>
  <w:style w:styleId="Heading4" w:type="paragraph">
    <w:name w:val="Heading 4"/>
    <w:basedOn w:val="Normal"/>
    <w:uiPriority w:val="1"/>
    <w:qFormat/>
    <w:pPr>
      <w:spacing w:before="114"/>
      <w:ind w:left="560"/>
      <w:outlineLvl w:val="4"/>
    </w:pPr>
    <w:rPr>
      <w:rFonts w:ascii="Myriad Pro" w:hAnsi="Myriad Pro" w:eastAsia="Myriad Pro" w:cs="Myriad Pro"/>
      <w:b/>
      <w:bCs/>
      <w:sz w:val="35"/>
      <w:szCs w:val="35"/>
    </w:rPr>
  </w:style>
  <w:style w:styleId="Heading5" w:type="paragraph">
    <w:name w:val="Heading 5"/>
    <w:basedOn w:val="Normal"/>
    <w:uiPriority w:val="1"/>
    <w:qFormat/>
    <w:pPr>
      <w:ind w:left="1487" w:hanging="360"/>
      <w:outlineLvl w:val="5"/>
    </w:pPr>
    <w:rPr>
      <w:rFonts w:ascii="Myriad Pro" w:hAnsi="Myriad Pro" w:eastAsia="Myriad Pro" w:cs="Myriad Pro"/>
      <w:b/>
      <w:bCs/>
      <w:sz w:val="24"/>
      <w:szCs w:val="24"/>
    </w:rPr>
  </w:style>
  <w:style w:styleId="ListParagraph" w:type="paragraph">
    <w:name w:val="List Paragraph"/>
    <w:basedOn w:val="Normal"/>
    <w:uiPriority w:val="1"/>
    <w:qFormat/>
    <w:pPr>
      <w:ind w:left="1282" w:hanging="360"/>
    </w:pPr>
    <w:rPr>
      <w:rFonts w:ascii="Myriad Pro" w:hAnsi="Myriad Pro" w:eastAsia="Myriad Pro" w:cs="Myriad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ActionPlanner</dc:title>
  <dcterms:created xsi:type="dcterms:W3CDTF">2018-10-16T19:10:23Z</dcterms:created>
  <dcterms:modified xsi:type="dcterms:W3CDTF">2018-10-16T19:10:23Z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Creator">
    <vt:lpwstr>Acrobat Pro DC 17.12.20098</vt:lpwstr>
  </property>
  <property fmtid="{D5CDD505-2E9C-101B-9397-08002B2CF9AE}" pid="4" name="LastSaved">
    <vt:filetime>2018-10-16T00:00:00Z</vt:filetime>
  </property>
</Properties>
</file>